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5D" w:rsidRDefault="000478D1" w:rsidP="000478D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0478D1">
        <w:rPr>
          <w:rFonts w:ascii="Times New Roman" w:hAnsi="Times New Roman"/>
          <w:b/>
          <w:noProof/>
          <w:color w:val="000000"/>
          <w:sz w:val="28"/>
          <w:lang w:eastAsia="ru-RU"/>
        </w:rPr>
        <w:drawing>
          <wp:inline distT="0" distB="0" distL="0" distR="0">
            <wp:extent cx="5940425" cy="8189100"/>
            <wp:effectExtent l="0" t="0" r="3175" b="2540"/>
            <wp:docPr id="1" name="Рисунок 1" descr="C:\Users\123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8D1" w:rsidRDefault="000478D1" w:rsidP="000478D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bookmarkStart w:id="0" w:name="_GoBack"/>
      <w:bookmarkEnd w:id="0"/>
    </w:p>
    <w:p w:rsidR="001B385D" w:rsidRDefault="001B385D" w:rsidP="001B385D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ПОЯСНИТЕЛЬНАЯ ЗАПИСКА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на английском языке является ориентиром для составления рабочих программ по предмету: дает представление о целях образования, развития, воспитания и социализации учащихся на уровне среднего общего образования, пути формирования системы знаний, умений и способов деятельности учащихся на базовом уровне с использованием учебного предмета «Иностранный». (английский) язык», определяют инвариантную (обязательную) часть содержания учебного курса по английскому языку как учебному предмету, за компонентом которого остается возможность выбора вариативной составляющей содержания образования в плане порядка изучения тем, некоторого расширения объема содержания и его детализации.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английскому языку устанавливает обязательное содержание предмета по годам обучения, включает примерный учебник учебного времени, популярного изучения по темам/разделам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межпредметных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связей иностранного языка. (английский) язык с добавлением других учебных предметов, изучаемых в 10–11 классах, а также с учетом возраста обучающихся. Содержание программы по английскому языку для общего уровня образования имеет особенности, обусловленные задачами развития, обучения и воспитания, заданными деталями задач для учащихся, направленными на развитие их личностных и познавательных качеств, предметным расширением системы среднего общего образования,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Личностные,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предметные положения в программе по английскому языку с учётом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в соответствии с новыми реалиями и тенденциями развития общего образования.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 Изучение иностранного языка направлено на этапы коммуникативной культуры обучающихся, осознание роли языка как инструмента межличностного и межкультурного взаимодействия, содействие их общему речевому развитию, воспитанию гражданской идентичности, расширению кругозора, воспитанию чувств и эмоций.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форм личности. Таким образом, они ориентировались на методы обучения как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метапредметных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так и личностных результатов.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Трансформация взглядов на использование иностранного языка, связанная со сложным запросом среди квалифицированных и мобильных людей, способных быстро адаптироваться к изменяющимся условиям жизни, владеть новыми 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компетенциями. Владение иностранным языком как доступ к передовым международным принципам и технологическим достижениям, адаптационным возможностям образования и самообразования, одно из быстрых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Значимость владения иностранными языками, как и в первый, и во второй раз, расширение номенклатуры изучаемых иностранных языков соответствует стратегиям интересов России в период </w:t>
      </w:r>
      <w:proofErr w:type="spellStart"/>
      <w:r w:rsidRPr="00CD60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постглобализации</w:t>
      </w:r>
      <w:proofErr w:type="spellEnd"/>
      <w:r w:rsidRPr="00CD60AC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и многополярного мира. Знание родного языка экономического или политического партнёра обеспечивает общение, наблюдающее особенности менталитета и культуры партнёра, что позволяет успешнее приходить к консенсусу при таком режиме, обеспечивая возникающие проблемы с целью достижения поставленных задач.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Возрастание открытости владения иностранными языками приводит к переосмыслению целей и содержания предмета обучения.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иноязычного образования становятся более сложными </w:t>
      </w:r>
      <w:proofErr w:type="spellStart"/>
      <w:r w:rsidRPr="00CD6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по-ступенчатому</w:t>
      </w:r>
      <w:proofErr w:type="spellEnd"/>
      <w:r w:rsidRPr="00CD6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формулируются на ценностном, когнитивном и прагматическом уровнях и, следовательно, включаются в личностные, </w:t>
      </w:r>
      <w:proofErr w:type="spellStart"/>
      <w:r w:rsidRPr="00CD6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CD6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предметные уровни. 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 одни из средств воспитания достоинства гражданина, патриотизма, развития национального самосознания, стремления к взаимопониманию между людьми разных стран и народов.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прагматическом уровне цель иноязычного образования (базовый уровень владения английским языком) на уровне среднего общего образования предусматривает развитие и совершенствование коммуникативной квалификации обучающихся, сформированной на более поздних стадиях общего образования, в единстве таких ее условий, как речевая, языковая, социокультурная, компенсаторная и </w:t>
      </w:r>
      <w:proofErr w:type="spellStart"/>
      <w:r w:rsidRPr="00CD6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метапредметная</w:t>
      </w:r>
      <w:proofErr w:type="spellEnd"/>
      <w:r w:rsidRPr="00CD60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 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речевая компетентность – развитие коммуникативных умений в четырех основных видах речевой деятельности (говорении,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аудировании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чтении, письменной речи);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языковая компетентность – владение новыми языковыми средствами (фонетическими, орфографическими, пунктуационными, лексическими, грамматическими) в соответствии с видимыми темами общения, освоение знаний о языковых явлениях английского языка, разных способах выражения мыслей в родном и английском языках;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социокультурная/межкультурная компетенция – приобщение к культуре, традициям англоговорящих стран в рамках темы и ситуации общения, в связи с опытом, интересами, психологическими особенностями учащихся на уровне среднего общего образования, критериями высокого уровня своей страны, ее культурой в условиях межкультурного общения;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компенсаторная компетентность – развитие умений выход из положения в условиях дефицита языковых средств английского языка при получении и передаче информации;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метапредметная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/учебно-познавательная компетентность – развитие общих знаний и специальных научных умов, позволяющих совершенствовать учебную деятельность по владению иностранным языком, что эффективно с его познавательными интересами в других областях знаний.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Степень с иноязычной коммуникативной компетентности в процессе овладения иностранным языком вытягивает ключевые универсальные технологические профессии, включающие образовательную, ценностно-ориентационную, общекультурную, учебно-познавательную, информационную, социально-трудовую и компетентность личностного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самосообразования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подходы к обучению иностранным языкам признаются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компетентностным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системно-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деятельностным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межкультурным и коммуникативно-когнитивным. Совокупность традиционного подхода предполагает возможность реализовать поставленные цели иноязычного образования на уровне среднего общего образования, добиться достижения первых результатов в рамках содержания образования, достигнутого для уровня данного общего образования при использовании новых педагогических технологий и возможностей цифровой образовательной среды.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«Иностранный язык» входит в предметную область «Иностранные языки» включается в состав «Второго иностранного языка», изучение которого происходит при наличии у обучающихся и на фундаменте, что в образовательной организации имеется достаточная кадровая, техническая и материальная обеспеченность, позволяющая достичь предметных результатов</w:t>
      </w: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,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заявленных во ФГОС СОО.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 Общее число часов, предпочтительных для изучения иностранного (английского) языка – 204: в 10 классе – 102 часа (3 часа в неделю), в 11 классе – 102 часа (3 часа в неделю).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СОДЕРЖАНИЕ ОБУЧЕНИЯ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 КЛАСС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навыки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навыков общения в устной и письменной форме, с использованием рецептивных и продуктивных видов речевой деятельности в рамках тематического содержания речи.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Повседневная жизнь семьи. Межличностные отношения в семье, с друзьями и знакомыми. Конфликтные ситуации, их предупреждение и разрешение.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Внешность и характеристики человека, литературного персонажа.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Здоровый образ жизни и забота о здоровье: режим труда и отдыха, спорт, сбалансированное питание, посещение врача. Отказ от вредных привычек.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Школьное образование, школьная жизнь, школьные праздники. Переписка с зарубежными сверстниками. Взаимоотношения в школе. Проблемы и решения. Права и обязанности обучающегося.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Современный мир профессий. Проблемы выбора профессии (возможности продолжения образования в высшей школе, в профессиональном колледже, выбор рабочей 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специальности, подработка для обучающегося). Роль иностранного языка в планах на будущее.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Молодёжь в современном обществе. Досуг молодёжи: чтение, кино, театр, музыка, музеи, Интернет, компьютерные игры. Любовь и дружба.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Покупки: одежда, обувь и продукты питания. Карманные деньги. Молодёжная мода.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Туризм. Виды отдыха. Путешествия по России и зарубежным странам.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 экологии. Защита окружающей среды. Стихийные беспокойства.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 проживания в городской/сельской местности.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Технический прогресс: перспективы и последствия. Современные средства связи (мобильные телефоны, смартфоны, планшеты, компьютеры).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Родная страна и страна/страны изучаемого языка: географическое положение, столица, крупный город,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Выдающиеся люди родной страны и страны/страны изучаемого языка, их вклад в науку и мировую культуру: заметны деятели, учёные, писатели, поэты, художники, композиторы, путешественники, спортсмены, актёры и другие.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Говорение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умений 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диалоговой речи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на базе умений, сформированных на уровне базового общего образования, именно умений ведут разные виды диалога (диалог-этикетного характера, диалог-побуждение к действию, диалог-расспрос, диалог-обмен мнениями, комбинированный диалог, включающий разные виды </w:t>
      </w: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диалогов )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диалогового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диалог-побуждение к действию: обращаться с мнением, вежливо соглашаться/не соглашаться на выбор просьбу, давать совет и/совет не принимать,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диалог-расспрос: сообщать фактическую информацию, отвечать на вопросы разных народов, выражать свое отношение к обсуждаемым фактам и событиям, запрашивать интересующую информацию, переходить с позиции спрашивающего на отвечающего и наоборот;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диалог-обмен мнениями: выразить свою точку зрения и обосновать ее; Высказать свое согласие/несогласие с замечательным взглядом собеседника, выразить выражение 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внимания, дать эмоциональную оценку обсуждаемым событиям (восхищение, удивление, радость, огорчение и другие).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Названные приемы диалоговой речи совершенствуются в стандартном неофициальном и официальном общении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уточнения</w:t>
      </w: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переспрашивала собеседника.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диалога – 8 реплик с каждой стороны собеседника.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умений 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монологической речи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базе умений, формируемых на уровне базового общего образования: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(предмета, местности, внешности и одежды человека), характеристики (черты характера реального человека или литературного персонажа);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повествование/сообщение;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рассуждение;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устное представление (презентация) результатов выполненной проектной работы.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методы монологической речи разрабатываются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монологического высказывания – до 14 фраз.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D60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Аудирование</w:t>
      </w:r>
      <w:proofErr w:type="spellEnd"/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коммуникативных умений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базе умений, сформированных на базовом уровне общего </w:t>
      </w: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образования :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понимание на слух аутентичных текстов, содержащих разработки неизученных языковых явлений,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основное содержание, с пониманием нужной/интересной/запрашиваемой информации.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Аудирование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пониманием основного содержания текста предполагает умение определять основную тему/идею и основные факты/события в воспринимаемом на слух тексте, отделять основную информацию от второстепенной, прогнозировать содержание текста по начальным сообщениям, игнорировать незнакомые слова, несущественные для понимания основного содержания.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Аудирование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пониманием нужной/интересующей/запрашиваемой информации предполагает умение предложить данную информацию, представленную в явной (явной) форме, воспринимаемую на слух.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Тексты для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диалог (беседа), интервью, высказывания собеседников в обычном общении, рассказ, сообщение информационного характера, объявление.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Время озвучивания текста/текстов для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2,5 минут.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Смысловое чтение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формируется на уровне базового общего образования умений читать про себя и понимать с использованием языковой и контекстуальной догадки аутентичные тексты разных жанров и стилей, содержащие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</w:t>
      </w: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содержания ,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пониманием нужной/интересующей/запрашиваемой информации, с полным пониманием содержания текста.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с пониманием основного содержания текста включает в себя навыки: определение темы/основную мысль, популярные основные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основных фактов, событий, игнорировать незнакомые слова, несущественные для понимания основного содержания.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Чтение с пониманием нужной/интересующей/запрашиваемой информации предполагает умение войти в прочитанный текст и понять данную информацию, представленную в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эксцитной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(явной) и имплицитной (неявной) формах, оценить найденную информацию с точки зрения ее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инновационности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решения коммуникативной задачи.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чтения с полным пониманием аутентичных текстов, содержащих неизученные языковые явления, тщательно и тщательно изучаются знания и точно понимают текст на основе его информационного преобразования (смыслового и структурного анализа отдельных частей текста, выборочного перевода), причинно-следственную взаимосвязь изложенных в тексте факты и события.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Чтение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несплошных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текстов (таблиц, диаграмм, графиков и других) и понимание представленной в них информации.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Тексты для чтения: диалог (беседа), интервью, рассказ, отрывок из художественного произведения, статьи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текста/текстов для чтения – 500–700 слов.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Письменная речь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умений письменной речи на базе умений, сформированных на уровне базового общего образования: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заполнение анкет и формуляров в соответствии с нормами, принятыми в стране/странах изучаемого языка;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составлении резюме (CV) с сообщением основные сведения о себе в соответствии с нормами, принятыми в стране/странах изучаемого языка;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написание сообщения личного характера в соответствии с нормами неофициального общения, проведенными в стране/странах изучаемого языка, объем сообщения – до 130 слов;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небольшого количества письменного высказывания (рассказа, сочинения и других) на основе плана, иллюстрации, таблицы, диаграммы и/или прочитанного/прослушанного текста с использованием образца, объем письменного высказывания – до 150 слов;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заполнение таблицы: краткая фиксация содержания, прочитанного/прослушанного текста или дополнение информации в таблице;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письменное предоставление результатов выполненной проектной работы, в том числе в виде презентации, объем – до 150 слов.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Языковые знания и навыки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Фонетическая часть речи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достоверность на слух (без ошибок, ведущих к сбою в общении) произношение слов с соблюдением всех ударов и фраз/предложений с соблюдением основных ритмико-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интональных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состояний, в том числе правил определения фразового удара в служебных словах.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Тексты для чтения вслух: сообщение информационного характера, отрывок из статей научно-популярного характера, рассказ, диалог (беседа), интервью, объем текста для чтения вслух – до 140 слов.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Орфография и пунктуация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Правильное описание изученных слов.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Правильная расстановка знаков препинания в письменных высказываниях: запятой при произнесении, выделения и при выделении вводных слов, апострофа, точек, вопросительного, восклицательного знака в конце предложения, отсутствия точек после заголовка.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 правильное оформление сообщения личного характера осуществляется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точек после закрепления.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Лексическая сторона речи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Распознание и применение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ведения ситуаций общения в рамках тематического содержания речи 10 класса, с соблюдением соответствующих норм в русском языке. сочетаемость.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образования (включая 1300 лексических единиц продуктивного минимума).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способы словообразования: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аффиксация: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глаголов при помощи префиксов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dis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mis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over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under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суффикса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ize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имён существительных при помощи префиксов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ance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ence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er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ist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ity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ment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ness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sion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tion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 корабль;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имён включается при помощи префиксов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inter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non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able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ible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al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ese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ful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ian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-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ive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less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ly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ous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-y;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наречий при помощи префиксов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ин-/им- и суффикса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числительных при помощи суффиксов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teen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ty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существительных путей соединения основ существительных (футбол);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простых научных способов соединения оснований с существенным (доска);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образование сложных существительных путей соединения основ существительных с предлогом (тесть);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сложных включенных способов соединения включенного/числительного с существительным с добавлением суффикса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(голубоглазый, восьминогий);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комплексных способов соединения наречия с причастием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II (хороший);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включенных способов соединения включенных с причастием I (красиво);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конверсия: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имён существительных от неопределенной формы глаголов (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run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бежать);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имён существительных от имён включенных (богатые люди – богатые);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глаголов от имён существительных (рука – в руку);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глаголов от имён включенных (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cool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круто).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включенные на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(взволнованный – волнующий).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Многозначные лексические значения. Синонимы. Антонимы. Интернациональные слова. Наиболее частотные фразовые глаголы. Сокращения и сокращения.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средства связи для защиты и логики устного/письменного высказывания.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Грамматическая сторона речи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Распознание и применение в устной и письменной речи изученных морфологических форм и синтаксических конструкций английского языка.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коммуникативные типы: повествовательные (утвердительные, отрицательные), вопросительные (общий, специальный, альтернативный, разделительный вопросы), побудительные (в отрицательной и отрицательной форме).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Нераспространённые и распространённые простые предложения, в том числе с рядом обстоятельств, рассматриваемых в определённом порядке (в прошлом году мы переехали в новый дом).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начальным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начальным Там + быть.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 с глагольными </w:t>
      </w: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 ,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содержат глаголы - связки быть, выглядеть, казаться, чувствовать (Он выглядит/кажется/чувствует себя счастливым.).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Предложения c о расширении дополнения – Сложный объект (Я хочу, чтобы вы мне помогли. Я видел, как она переходила дорогу. Я хочу подстричься.).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Сложносочинённые предложения с сочинительными союзами и, но, или.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Сложноподчинённые предложения с союзами и союзными словами, потому что, если, когда, где, что, почему, как.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Сложноподчинённые предложения с определёнными придаточными союзными словами кто, который, тот.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Сложноподчинённые предложения с союзными словами кто угодно, как угодно, однако, когда угодно.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Условные предложения с глаголами в изъявительном наклоне (Условное 0, Условное I) и с глаголами в сослагательном наклоне (Условное II).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 типы вопросовительных предложений </w:t>
      </w: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 общий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, специальный , альтернативный , разделительные вопросы в настоящем/прошедшем/будущем простом времени, настоящем/прошедшем продолженном времени, настоящем/прошедшем совершенном времени, настоящем совершенном продолженном времени).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Повествовательные,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вопросытельные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побудительные предложения в краткой речи в настоящем и прошедшем времени, согласование времени в рамках сложного предложения.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 глаголы в сокращенной речи в настоящем и прошедшем времени.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 с конструкциями как… как, не так… как, и… и…, либо… или, ни… ни.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Я желаю…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 с глаголами на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любить/ненавидеть делать что-л.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 c глаголами 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остановить, запомнить, забыть </w:t>
      </w: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 разница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 объяснении 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stop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smth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stop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smth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 Мне нужно… чтобы что-то сделать.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 используется + инфинитив глагола.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 привыкнуть к чему-л., привыкнуть делать что-л.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 Я предпочитаю, Я бы предпочел, Я бы предпочел, выражающие </w:t>
      </w: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предпочтения ,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 также конструкции Я бы предпочел, Тебе лучше.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Подлежащее, выраженное собирательное существо (семья, полиция), и его согласие со сказуемым.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Глаголы (правильные и неправильные) в видах временных форм действительного залога в изъявительном наклонении (настоящее/прошедшее/будущее простое время, настоящее/прошедшее длительное время, настоящее/прошедшее совершенное время, настоящее совершенное длительное время, будущее в прошедшем времени) и наиболее 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употребительных форм страдательного залога (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Simple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 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собираюсь, образует будущее простое время и настоящее длительное время для выражения будущего </w:t>
      </w: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действия .</w:t>
      </w:r>
      <w:proofErr w:type="gramEnd"/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 глаголы и их эквиваленты (может/может, может, должен/должен, может, может, должен, должен, будет, будет, нужно).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Неличные формы глагола – </w:t>
      </w: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инфинитив ,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герундий , причастие (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Participle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 и 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Participle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II), причастия в функции определения (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Participle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 – играющий ребенок,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Participle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 – письменный текст).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Определённый, неопределённый и нулевой статьи.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существительных во множественном числе, образованных по правилам и исключениям.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Неисчисляемые имена, существительные, имеют форму только множественного числа.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Притяжительный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падеж имён существительных.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включены и наречия в положительной, сравнительной и превосходной ступенях, образованных по правилам и исключениях.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следования нескольких включений (имение – размер – возраст – цвет – определение).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 ,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выражающие количество (много/много, мало/немного, мало/несколько, много).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Личные места в именительном и объектном падежах,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притяжительные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места (в том числе в абсолютной форме), возвратные, указательные, вопросительные места, неопределенные места и их производные, отрицательные места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none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производные индексы (никто, ничто и другие).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Количественные и порядковые числительные.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Предлоги места, времени, направления, предлоги, употребляемые с глаголами в страдательном залоге.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Социокультурные знания и навыки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изучаемого языка и основных социокультурных элементов речевого поведенческого этикета в русскоязычной среде в рамках тематического содержания 10 класса.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Знание и использование в устной и письменной речи наиболее употребительной тематической фоновой лексики и реалий родной страны и страны/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странового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языка при изучении тем: государственное устройство, система образования, исторические страницы, экономика и популярные праздники, проведение досуга, этикетные особенности общения, традиции в кулинарии и другие.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данными о социокультурном портрете и культурном наследии страны/страны, говорящих на английском языке.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речевых звуков в официальном и неофициальном общении в рамках тематического содержания речи и использование лексико-грамматических средств с их учётом.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преимуществ родной страны/малой родины и страны/страны изучаемого языка (культурные явления и события, достопримечательности, выдающиеся люди: заметные деятели, учёные, писатели, поэты, художники, композиторы, музыканты, спортсмены, актёры и другие).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Компенсаторные методы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Владение компенсаторными навыками, умеющими в случае сбоя общения, а также в условиях дефицита языковых средств использовать различные приёмы обработки информации: при разговоре – переспрос, при разговоре и письме – описание/перифраз/толкование, при чтении и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аудировании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языковую и контекстуальную догадку.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ответов на информацию, не являющаяся необходимой основой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 КЛАСС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навыки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навыков общения в устной и письменной форме, с использованием рецептивных и продуктивных видов речевой деятельности в рамках тематического содержания речи.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Повседневная жизнь семьи. Межличностные отношения в семье, с друзьями и знакомыми. Конфликтные ситуации, их предупреждение и разрешение.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Внешность и характеристики человека, литературного персонажа.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Здоровый образ жизни и забота о здоровье: режим труда и отдыха, спорт, сбалансированное питание, посещение врача. Отказ от вредных привычек.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Школьное образование, школьная жизнь. Переписка с зарубежными сверстниками. Взаимоотношения в школе. Проблемы и решения. Подготовка к выпускным экзаменам. Выбор профессии. Альтернативы в продолжении образования.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Место иностранного языка в повседневной жизни и профессиональной деятельности в современном мире.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Молодёжь в современном обществе. Ценностные ориентиры. Участие молодёжи в жизни общества. Досуг молодёжи: увлечения и интересы. Любовь и дружба.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Туризм. Виды отдыха. Экотуризм. Путешествия по России и зарубежным странам.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Вселенная и человек. Природа. Проблемы экологии. Защита окружающей среды. Проживание в городской/сельской местности.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Технический прогресс: перспективы и последствия. Современные средства информации и коммуникации (пресса, телевидение, Интернет, социальные сети и другие). Интернет-безопасность.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Родная страна и страна/страны изучаемого языка: географическое положение, столица, крупный город,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Выдающиеся люди родной страны и страны/страны изучаемого языка: заметны деятели, учёные, писатели, поэты, художники, композиторы, путешественники, спортсмены, актёры и другие.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Говорение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умений 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диалоговой </w:t>
      </w: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речи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,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 именно умений ведут разные виды диалога (диалог этикетного характера, диалог-побуждение к механизмам, диалог – расспрос, диалог-обмен мнениями, комбинированный диалог, включающий разные виды диалогов):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диалогового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диалог-побуждение к действию: обращаться с мнением, вежливо соглашаться/не соглашаться на выбор просьбу, давать совет и/совет не принимать,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диалог-расспрос: сообщать фактическую информацию, отвечать на вопросы разных народов, выражать свое отношение к обсуждаемым фактам и событиям, запрашивать 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интересующую информацию, переходить с позиции спрашивающего на отвечающего и наоборот, брать/давать интервью;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диалог-обмен мнениями: выражать свою точку зрения и обосновывать ее, высказывать свое согласие/несогласие с вопросом собеседника, выражать сомнения, давать эмоциональную оценку обсуждаемым событиям (восхищение, удивление, радость, огорчение и другие).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Названные приемы диалоговой речи совершенствуются в стандартном неофициальном и официальном общении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уточнения</w:t>
      </w: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и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переспрашивала собеседника.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диалога – до 9 реплик с каждой стороны собеседника.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коммуникативных умений 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 xml:space="preserve">монологической </w:t>
      </w: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речи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:</w:t>
      </w:r>
      <w:proofErr w:type="gramEnd"/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описание (предмета, местности, внешности и одежды человека), характеристики (черты характера реального человека или литературного персонажа);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повествование/сообщение;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рассуждение;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пересказ основного содержания, прочитанного/прослушанного текста без опор на ключевые слова, план с выражением своего отношения к событиям и фактам, изложенным в тексте;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устное представление (презентация) результатов выполненной проектной работы.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Данные методы монологической речи разрабатываются в рамках тематической речи с использованием ключевых слов, плана и/или иллюстраций, фотографий, таблиц, диаграмм, графиков и (или) без их использования.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монологического высказывания – 14–15 фраз.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D60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Аудирование</w:t>
      </w:r>
      <w:proofErr w:type="spellEnd"/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Развитие коммуникативных умений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понимание на слух аутентичных текстов, содержащих разработки неизученных языковых явлений,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информация.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Аудирование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пониманием основного содержания текста предполагает умение определять основную тему/идею и основные факты/события в воспринимаемом на слух 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тексте, отделять основную информацию от второстепенной, прогнозировать содержание текста по начальным сообщениям, игнорировать незнакомые слова, несущественные для понимания основного содержания.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Аудирование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пониманием нужной/интересующей/запрашиваемой информации предполагает умение предложить данную информацию, представленную в явной (явной) форме, воспринимаемую на слух.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Тексты для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диалог (беседа), интервью, высказывания собеседников в обычном общении, рассказ, сообщение информационного характера, объявление.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Языковая сложность текстов для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должна соответствовать пороговому уровню (В1 – пороговый уровень по общеевропейской шкале).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Время озвучивания текста/текстов для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2,5 минут.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Смысловое чтение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умений читать про себя и понимать с использованием языковой и контекстуальной догадки аутентичные тексты разных жанров и стилей, содержащие проявления неизученных языковых явлений,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нужных/интересующих /запрашиваемой информации, с полным пониманием содержания текста.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с пониманием основного содержания текста включает в себя навыки: определение темы/основную мысль, популярные основные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основных фактов, событий, игнорировать незнакомые слова, несущественные для понимания основного содержания.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Чтение с пониманием нужной/интересующей/запрашиваемой информации предполагает умение войти в прочитанный текст и интерпретировать данную информацию, представленную в явной (явной) и имплицитной (неявной) форме, оценить найденную информацию с точки зрения ее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инновационности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решения коммуникативной задачи.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ходе чтения с полным пониманием аутентичных текстов, содержащих неизученные языковые явления, тщательно и тщательно изучаются знания и точно понимают текст на основе его информационного преобразования (смыслового и структурного анализа отдельных частей текста, выборочного перевода), причинно-следственную взаимосвязь изложенных в тексте факты и события.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Чтение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несплошных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текстов (таблиц, диаграмм, графиков и других) и понимание представленной в них информации.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Тексты для чтения: диалог (беседа), интервью, рассказ, отрывок из художественного произведения, статьи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Языковая сложность текстов для чтения должна соответствовать пороговому уровню (В1 – пороговый уровень по общеевропейской шкале).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текста/текстов для чтения – до 600–800 слов.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Письменная речь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умений письменной речи: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заполнение анкет и формуляров в соответствии с нормами, принятыми в стране/странах изучаемого языка;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составлении резюме (CV) с сообщением основные сведения о себе в соответствии с нормами, принятыми в стране/странах изучаемого языка;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написание сообщения личного характера в соответствии с нормами неофициального общения, проведенными в стране/странах изучаемого языка, объем сообщения – до 140 слов;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небольшого количества письменного высказывания (рассказа, сочинения, статьи и других) на основе плана, иллюстрации, таблицы, графики, диаграммы и/или прочитанного/прослушанного текста с использованием образца, объема письменного высказывания – до 180 слов;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заполнение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таблицы: краткая фиксация содержания прочитанного/прослушанного текста или дополнение информации в таблице;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письменное предоставление результатов выполненной проектной работы, в том числе в виде презентации, объем – до 180 слов.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Языковые знания и навыки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Фонетическая часть речи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достоверность на слух (без ошибок, ведущих к сбою в общении) произношение слов с соблюдением всех ударов и фраз/предложений с соблюдением основных ритмико-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интональных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состояний, в том числе правил определения фразового удара в служебных словах.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Чтение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Тексты для чтения вслух: сообщение информационного характера, отрывок из статей научно-популярного характера, рассказ, диалог (беседа), интервью, объём текста для чтения вслух – до 150 слов.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Орфография и пунктуация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Правильное описание изученных слов.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Правильная расстановка знаков препинания в письменных высказываниях: запятой при произнесении, выделения и при выделении вводных слов, апострофа, точек, вопросительного, восклицательного знака в конце предложения, отсутствия точек после заголовка.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Пунктуационно правильно в соответствии с нормами речевого этикета, принятыми в стране/странах изучаемого языка, оформление определяет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точек после закрепления.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Лексическая сторона речи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Распознание и применение в устной и письменной речи лексических элементов (слов, в том числе многозначных, фразовых глаголов, словосочетаний, речевых клише, средств логической связи), управления ситуациями общения в рамках тематического содержания речи, с соблюдением значений в русском языке нормы лексической сочетаемости.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образования (включая 1400 лексических единиц продуктивного минимума).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способы словообразования: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аффиксация: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глаголов при помощи префиксов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dis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mis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over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under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ize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имён существительных при помощи префиксов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ин-/им-, ил-/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ance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ence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er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ist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ity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ment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ness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-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сион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ция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-корабль;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имён включенных при помощи префиксов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inter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non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post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able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ible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al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ese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-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фул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ian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ical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ish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ive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less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ly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ous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-y;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наречий при помощи префиксов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ин-/им-, ил-/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суффикса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числительных при помощи суффиксов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teen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ty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образование сложных существительных путей соединения основ существительных (футбол);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простых органических соединений, включенных в состав существующего (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blue-bell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существительных путей соединения основ существительных с предлогом (тесть);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сложных включенных способов соединения включенного/числительного с существительным с добавлением суффикса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(голубоглазый, восьминогий);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сложных включенных способов соединения наречия с причастием II (хорошее поведение);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включенных способов соединения включенных с причастием I (красиво);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конверсия: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образование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имён существительных от неопределённой формы глаголов (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run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бежать);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имён существительных от включенных (богатые люди – богатые);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глаголов от имён существительных (рука – в руку);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глаголов от имён включенных (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cool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круто).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включенные на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(взволнованный – волнующий).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Многозначные лексические значения. Синонимы. Антонимы. Интернациональные слова. Наиболее частотные фразовые глаголы. Сокращения и сокращения.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средства связи для защиты и логики устного/письменного высказывания.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Грамматическая сторона речи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Распознание и применение в устной и письменной речи изученных морфологических форм и синтаксических конструкций английского языка.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Различные коммуникативные типы: повествовательные (утвердительные, отрицательные), вопросительные (общий, специальный, альтернативный, разделительный вопросы), побудительные (в отрицательной и отрицательной форме).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Нераспространённые и распространённые простые предложения, в том числе с рядом обстоятельств, рассматриваемых в определённом порядке (в прошлом году мы переехали в новый дом).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с начальным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Предложения с начальным Там + быть.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 с глагольными </w:t>
      </w: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конструкциями ,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содержат глаголы - связки быть, выглядеть, казаться, чувствовать (Он выглядит/кажется/чувствует себя счастливым.).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Предложения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cо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сложностью – Сложная тема.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 c о расширении дополнения – Сложный объект (Я хочу, чтобы вы мне помогли. Я видел, как она переходила дорогу. Я хочу подстричься.).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Сложносочинённые предложения с сочинительными союзами и, но, или.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Сложноподчинённые предложения с союзами и союзными словами, потому что, если, когда, где, что, почему, как.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Сложноподчинённые предложения с определёнными придаточными союзными словами кто, который, тот.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Сложноподчинённые предложения с союзными словами кто угодно, как угодно, однако, когда угодно.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Условные предложения с глаголами в изъявительном наклоне (Условное 0, Условное I) и с глаголами в сослагательном наклоне (Условное II).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 типы вопросовительных предложений </w:t>
      </w: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 общий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, специальный , альтернативный , разделительные вопросы в настоящем/прошедшем/будущем простом времени, настоящем/прошедшем продолженном времени, настоящем/прошедшем совершенном времени, настоящем совершенном продолженном времени).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Повествовательные,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вопросытельные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побудительные предложения в краткой речи в настоящем и прошедшем времени, согласование времени в рамках сложного предложения.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 глаголы в сокращенной речи в настоящем и прошедшем времени.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 с конструкциями как… как, не так… как, и… и…, либо… или, ни… ни.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Я желаю…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 с глаголами на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любить/ненавидеть делать что-л.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 c глаголами 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остановить, запомнить, забыть </w:t>
      </w: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 разница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 объяснении 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stop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smth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stop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smth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 Мне нужно… чтобы что-то сделать.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 используется + инфинитив глагола.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 привыкнуть к чему-л., привыкнуть делать что-л.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 Я предпочитаю, Я бы предпочел, Я бы предпочел, выражающие </w:t>
      </w: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предпочтения ,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 также конструкции Я бы предпочел, Тебе лучше.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Подлежащее, выраженное собирательное существо (семья, полиция), и его согласие со сказуемым.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Глаголы (правильные и неправильные) в видах временных форм действительного залога в изъявительном наклонении (настоящее/прошедшее/будущее простое время, настоящее/прошедшее/будущее длительное время, настоящее/прошедшее совершенное время, настоящее совершенное длительное время, будущее в прошедшем </w:t>
      </w: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времени )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наиболее употребительных форм страдательного залога (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Simple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Конструкция 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собираюсь, образует будущее простое время и настоящее длительное время для выражения будущего </w:t>
      </w: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действия .</w:t>
      </w:r>
      <w:proofErr w:type="gramEnd"/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 глаголы и их эквиваленты (может/может, может, должен/должен, может, может, должен, должен, будет, будет, нужно).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Неличные формы глагола – </w:t>
      </w: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инфинитив ,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герундий , причастие (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Participle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 и 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Participle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II), причастия в функции определения (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Participle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 – играющий ребенок,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Participle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 – письменный текст).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Определённый, неопределённый и нулевой статьи.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существительных во множественном числе, образованных по правилам и исключениям.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Неисчисляемые имена, существительные, имеют форму только множественного числа.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Притяжительный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падеж имён существительных.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включены и наречия в положительной, сравнительной и превосходной степени, образованных по правилам и исключениях.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следования нескольких включений (имение – размер – возраст – цвет – определение).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 ,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выражающие количество (много/много, мало/немного, мало/несколько, много).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Личные места в именительном и объектном падежах,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притяжительные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места (в том числе в абсолютной форме), возвратные, указательные, вопросительные места, неопределенные места и их производные, отрицательные места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none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производные индексы (никто, ничто и другие).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Количественные и порядковые числительные.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Предлоги места, времени, направления, предлоги, употребляемые с глаголами в страдательном залоге.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Социокультурные знания и навыки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Осуществление межличностного и межкультурного общения с использованием знаний национально-культурных особенностей своей страны и изучаемого языка и основных социокультурных элементов речевого поведенческого этикета в русскоязычной среде в рамках тематического содержания 11 класса.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странового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языка при изучении тем: государственное устройство, система образования, исторические страницы, экономика и популярные праздники, проведение досуга, этикетные особенности общения, традиции в кулинарии и другие.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Владение данными о социокультурном портрете и культурном наследии страны/страны, говорящих на английском языке.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Понимание речевых звуков в официальном и неофициальном общении в рамках тематического содержания речи и использование лексико-грамматических средств с их учётом.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преимуществ родной страны/малой родины и страны/страны изучаемого языка (культурные явления и события, достопримечательности, выдающиеся люди: заметные деятели, учёные, писатели, поэты, художники, композиторы, музыканты, спортсмены, актёры и другие).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Компенсаторные методы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Владение компенсаторными навыками, умеющими в случае сбоя общения, а также в условиях дефицита языковых средств использовать различные приемы обработки информации: при разговоре – переспрос, при разговоре и письме – описание/перифраз/толкование, при чтении и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аудировании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языковую и контекстуальную догадку.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Разработка ответов на информацию, не являющаяся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ПЛАНИРУЕМЫЕ РЕЗУЛЬТАТЫ ОСВОЕНИЯ ПРОГРАММЫ ПО АНГЛИЙСКОМУ ЯЗЫКУ НА УРОВНЕ СРЕДНЕГО ОБРАЗОВАНИЯ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ЛИЧНОСТНЫЕ РЕЗУЛЬТАТЫ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Программы освоения личностных результатов по английскому языку на уровне среднего общего образования определяются в рамках учебной и воспитательной деятельности организации в соответствии с консервативными факторами социокультурными, историческими и духовно-нравственными ценностями, принятыми в соответствии с принципами и нормами поведения, и контролировать процессы самопознания, самовоспитания и саморазвития. , развитие внутренней позиции личности, 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патриотизма, гражданственности, поддержки памяти защитников Отечества и подвигов героев Отечества, закона и правопорядка, человеческого труда и старшему поколению, взаимной культуры, бережного отношения к культурному наследию и традициям многонационального народа России, природы и окружающей среды.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учащимися должны быть направлены на обучение английскому языку на уровне среднего общего образования, чтобы отражать способность и способность обучающихся руководиться сформированной внутренней позицией личности, системными ценностными ориентациями, позитивными внутренними убеждениями, соответствующими устойчивыми ценностями российского общества, продолжением жизненного опыта и опыта деятельности в процессе осуществления основных принципов. воспитательная деятельность: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английского языка на уровне среднего общего образования у обучающегося формируются следующие личностные результаты: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высшее образование: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своих конституционных прав и обязанностей, уважение закона и правопорядка;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принятие традиционных национальных, общечеловеческих гуманистических и демократических ценностей;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поддержка идеологии экстремизма, национализма, ксенофобии, делегации по инициативе, религиозным, расовым, национальным принцем;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вести совместную деятельность в научных исследованиях общества, участвовать в самоуправлении в образовательной организации;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взаимодействовать с конкретными институтами в соответствии с их функциями и назначениями;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гуманитарной и волонтёрской деятельности.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патриотического воспитания: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 гражданской идентичности, патриотизм, поддержка своего народа, чувство ответственности перед Родиной, гордость за свой край, свою Родину, свой язык и культуру, прошлое и настоящее многонационального народа России;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ценностное отношение к государственным символам, историческому и природному наследию, памятникам, традициям народов России и стран изучаемого языка, достижениям России и страны/страны изучаемого языка в науке, искусстве, спорте, технологиях, труде;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идейная уверенность, готовность к службе и защите Отечества, ответственность за свою судьбу.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духовно-нравственного воспитания: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осознание духовных ценностей российского народа;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морального сознания, этического поведения;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личного вклада в построение будущего;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ответственное отношение к своим родителям, создание семьи на основе осознанного принятия ценностей семейной жизни в соответствии с традициями народов России.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эстетического воспитания: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способность воспринимать различные виды искусства, традиций и творчества своих и других народов, приобщаться к ценностям мировой культуры через источник информации на иностранном (английском) языке, ощущать эмоциональное воздействие искусства;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убеждённость в новаторстве личности и общества отечественного и европейского искусства, этнических культурных традиций и народного творчества;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стремление к лучшему осознанию культуры своего народа и укрепление постоянных консультаций с ее представителями других стран;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самовыражению в разных видах искусства, учитывая качество творческой личности.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 физического воспитания: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здорового и безопасного образа жизни, ответственного отношения к своему здоровью;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потребность в дальнейшем совершенствовании, занятиях спортивно-оздоровительной зоной;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 неприятие вредных привычек и форм причин вреда здоровью и психическому здоровью.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 трудового воспитания: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труду, осознание ценностей мастерства, трудолюбие;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​​деятельность;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 к различным сферам профессиональной деятельности, умение осознанный выбор будущей профессии и реализация собственных жизненных планов, осознание возможностей самореализации с помощью иностранного (английского) языка;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готовность и способность к образованию и самообразованию на всю жизнь, в том числе с использованием изучаемого иностранного языка.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 экологического воспитания: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культуры, понимание социально-экономических процессов в состоянии природной и социальной среды, осознание глобального характера экологических проблем;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планирование и прогнозирование действий в окружающей среде на основе знаний целей развития человечества;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активные неприятные действия, приносящие вред окружающей среде;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умение прогнозировать неблагоприятные экологические последствия предпринимательской деятельности, предотвращать их;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расширение опыта деятельности главной направленности.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8) ценности научного познания: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мировоззрения, соответствующая современному подходу развития науки и общественной практики, основанная на диалоге культуры, способствующая осознанию своего места в поликультурном мире;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ценностей научной деятельности, готовность изучать проектную и исследовательскую деятельность индивидуально и в группе, с использованием изучаемого иностранного (английского) языка.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процессе достижения личностных результатов освоения обучающиеся начинают программу по английскому языку для уровня среднего общего образования у обучающихся совершенствуется эмоциональный интеллект, предполагающий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самосознание, включающее способность понимать свое эмоциональное состояние, видеть направление развития собственной эмоциональной сферы, быть уверенным в себе;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саморегулирования, включающего самоконтроль, умения принимать ответственность за свое поведение, способности адаптироваться к эмоциональным изменениям и гибкости, быть открытым новым;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внутренняя мотивация, включающая подход к достижению целей и успеха, оптимизм, инициативность, умение действовать, выход из своих возможностей;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включающая способность понимать эмоциональное состояние других, обращать внимание на его способность к общению, способность к сочувствию и сопереживанию;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социальные навыки, включающие возможность выстраивать отношения с другими людьми, в том числе с учетом стран/странного языка, поддерживать, учитывать интерес и разрешать конфликты.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МЕТАПРЕДМЕТНЫЕ РЕЗУЛЬТАТЫ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изучения английского языка на уровне среднего общего образования у обучающихся формируются познавательные универсальные технологические, коммуникативные универсальные технологические действия, регулятивные универсальные технологические действия, современная деятельность.</w:t>
      </w:r>
    </w:p>
    <w:p w:rsidR="00CD60AC" w:rsidRPr="00CD60AC" w:rsidRDefault="00CD60AC" w:rsidP="00CD60A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Познавательные универсальные технологические действия</w:t>
      </w:r>
    </w:p>
    <w:p w:rsidR="00CD60AC" w:rsidRPr="00CD60AC" w:rsidRDefault="00CD60AC" w:rsidP="00CD60AC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логические действия:</w:t>
      </w:r>
    </w:p>
    <w:p w:rsidR="00CD60AC" w:rsidRPr="00CD60AC" w:rsidRDefault="00CD60AC" w:rsidP="00CD60AC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сформулировать и актуализировать проблему, рассмотреть ее всесторонне;</w:t>
      </w:r>
    </w:p>
    <w:p w:rsidR="00CD60AC" w:rsidRPr="00CD60AC" w:rsidRDefault="00CD60AC" w:rsidP="00CD60AC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сохранение существующего признака или основания для сравнения, классификации и обобщения языковых единиц и языковых направлений изучаемого иностранного языка;</w:t>
      </w:r>
    </w:p>
    <w:p w:rsidR="00CD60AC" w:rsidRPr="00CD60AC" w:rsidRDefault="00CD60AC" w:rsidP="00CD60AC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цели деятельности, задавать параметры и оценивать их достижения;</w:t>
      </w:r>
    </w:p>
    <w:p w:rsidR="00CD60AC" w:rsidRPr="00CD60AC" w:rsidRDefault="00CD60AC" w:rsidP="00CD60AC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закономерности в языковых явлениях изучаемого иностранного (английского) языка;</w:t>
      </w:r>
    </w:p>
    <w:p w:rsidR="00CD60AC" w:rsidRPr="00CD60AC" w:rsidRDefault="00CD60AC" w:rsidP="00CD60AC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Разработать план решения проблем с учётом анализа состояния материальных и нематериальных ресурсов;</w:t>
      </w:r>
    </w:p>
    <w:p w:rsidR="00CD60AC" w:rsidRPr="00CD60AC" w:rsidRDefault="00CD60AC" w:rsidP="00CD60AC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вносить коррективы в деятельность, оценивать соответствие результатов действий, оценивать риски последствий деятельности;</w:t>
      </w:r>
    </w:p>
    <w:p w:rsidR="00CD60AC" w:rsidRPr="00CD60AC" w:rsidRDefault="00CD60AC" w:rsidP="00CD60AC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D60AC" w:rsidRPr="00CD60AC" w:rsidRDefault="00CD60AC" w:rsidP="00CD60AC">
      <w:pPr>
        <w:numPr>
          <w:ilvl w:val="0"/>
          <w:numId w:val="1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креативное мышление при решении жизненных проблем.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Базовые исследовательские действия:</w:t>
      </w:r>
    </w:p>
    <w:p w:rsidR="00CD60AC" w:rsidRPr="00CD60AC" w:rsidRDefault="00CD60AC" w:rsidP="00CD60AC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 гибкость и готовность к самостоятельному поиску методов решения практических задач, применению различных методов познания;</w:t>
      </w:r>
    </w:p>
    <w:p w:rsidR="00CD60AC" w:rsidRPr="00CD60AC" w:rsidRDefault="00CD60AC" w:rsidP="00CD60AC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различные виды деятельности по получению новых знаний, их преобразование, преобразование и применение в различных научных учреждениях, в том числе создавать при научных и социальных проектах;</w:t>
      </w:r>
    </w:p>
    <w:p w:rsidR="00CD60AC" w:rsidRPr="00CD60AC" w:rsidRDefault="00CD60AC" w:rsidP="00CD60AC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научной лингвистической терминологией и ключевыми понятиями;</w:t>
      </w:r>
    </w:p>
    <w:p w:rsidR="00CD60AC" w:rsidRPr="00CD60AC" w:rsidRDefault="00CD60AC" w:rsidP="00CD60AC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объектах;</w:t>
      </w:r>
    </w:p>
    <w:p w:rsidR="00CD60AC" w:rsidRPr="00CD60AC" w:rsidRDefault="00CD60AC" w:rsidP="00CD60AC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причинно-следственные связи и актуализировать задачу, выдвигать гипотезу решения ее, находить аргументы для доказательства своих утверждений, задавать параметры и критерий решения;</w:t>
      </w:r>
    </w:p>
    <w:p w:rsidR="00CD60AC" w:rsidRPr="00CD60AC" w:rsidRDefault="00CD60AC" w:rsidP="00CD60AC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анализировать полученные в ходе решения задачи результаты, оценивать их достоверность, прогнозировать изменение в новых условиях;</w:t>
      </w:r>
    </w:p>
    <w:p w:rsidR="00CD60AC" w:rsidRPr="00CD60AC" w:rsidRDefault="00CD60AC" w:rsidP="00CD60AC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оценку новой ситуации, оценить приобретенный опыт;</w:t>
      </w:r>
    </w:p>
    <w:p w:rsidR="00CD60AC" w:rsidRPr="00CD60AC" w:rsidRDefault="00CD60AC" w:rsidP="00CD60AC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целенаправленный поиск средств переноса и способов действий в профессиональной среде;</w:t>
      </w:r>
    </w:p>
    <w:p w:rsidR="00CD60AC" w:rsidRPr="00CD60AC" w:rsidRDefault="00CD60AC" w:rsidP="00CD60AC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переносить знания в познавательную и практическую области жизнедеятельности;</w:t>
      </w:r>
    </w:p>
    <w:p w:rsidR="00CD60AC" w:rsidRPr="00CD60AC" w:rsidRDefault="00CD60AC" w:rsidP="00CD60AC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интегрировать знания из разных регионов субъектов;</w:t>
      </w:r>
    </w:p>
    <w:p w:rsidR="00CD60AC" w:rsidRPr="00CD60AC" w:rsidRDefault="00CD60AC" w:rsidP="00CD60AC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выдвигать новые идеи, предлагать оригинальные подходы и решения;</w:t>
      </w:r>
    </w:p>
    <w:p w:rsidR="00CD60AC" w:rsidRPr="00CD60AC" w:rsidRDefault="00CD60AC" w:rsidP="00CD60AC">
      <w:pPr>
        <w:numPr>
          <w:ilvl w:val="0"/>
          <w:numId w:val="2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проблемы и задачи, допуская альтернативные решения.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 с информацией:</w:t>
      </w:r>
    </w:p>
    <w:p w:rsidR="00CD60AC" w:rsidRPr="00CD60AC" w:rsidRDefault="00CD60AC" w:rsidP="00CD60AC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получения информации из источников разных типов, в том числе на иностранном (английском) языке, самостоятельно изучать поиск, анализ, систематизацию и интерпретацию информации различных видов и форм представления;</w:t>
      </w:r>
    </w:p>
    <w:p w:rsidR="00CD60AC" w:rsidRPr="00CD60AC" w:rsidRDefault="00CD60AC" w:rsidP="00CD60AC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тексты на иностранном (английском) языке в различных форматах с указанием назначения информации и подключаться онлайн, выбирая оптимальные формы представления и визуализации (текст, таблица, схема, диаграмма и другие);</w:t>
      </w:r>
    </w:p>
    <w:p w:rsidR="00CD60AC" w:rsidRPr="00CD60AC" w:rsidRDefault="00CD60AC" w:rsidP="00CD60AC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оценить достоверность информации, ее соответствие морально-этическим нормам;</w:t>
      </w:r>
    </w:p>
    <w:p w:rsidR="00CD60AC" w:rsidRPr="00CD60AC" w:rsidRDefault="00CD60AC" w:rsidP="00CD60AC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средства информационных и коммуникационных технологий для решения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D60AC" w:rsidRPr="00CD60AC" w:rsidRDefault="00CD60AC" w:rsidP="00CD60AC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обладать навыками обнаружения и защиты информации, информационной безопасности личности.</w:t>
      </w:r>
    </w:p>
    <w:p w:rsidR="00CD60AC" w:rsidRPr="00CD60AC" w:rsidRDefault="00CD60AC" w:rsidP="00C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Коммуникативные универсальные технологические действия</w:t>
      </w:r>
    </w:p>
    <w:p w:rsidR="00CD60AC" w:rsidRPr="00CD60AC" w:rsidRDefault="00CD60AC" w:rsidP="00CD60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Общение:</w:t>
      </w:r>
    </w:p>
    <w:p w:rsidR="00CD60AC" w:rsidRPr="00CD60AC" w:rsidRDefault="00CD60AC" w:rsidP="00CD60AC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интересоваться общением во всех существах жизни;</w:t>
      </w:r>
    </w:p>
    <w:p w:rsidR="00CD60AC" w:rsidRPr="00CD60AC" w:rsidRDefault="00CD60AC" w:rsidP="00CD60AC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CD60AC" w:rsidRPr="00CD60AC" w:rsidRDefault="00CD60AC" w:rsidP="00CD60AC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различными методами общения и взаимодействия на иностранном (английском) языке, аргументированно вести диалог и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полилог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уметь смягчать конфликтные ситуации;</w:t>
      </w:r>
    </w:p>
    <w:p w:rsidR="00CD60AC" w:rsidRPr="00CD60AC" w:rsidRDefault="00CD60AC" w:rsidP="00CD60AC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развёрнуто и логично излагать свой вопрос с использованием языковых средств.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Регулятивные универсальные технологические действия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Самоорганизация</w:t>
      </w:r>
    </w:p>
    <w:p w:rsidR="00CD60AC" w:rsidRPr="00CD60AC" w:rsidRDefault="00CD60AC" w:rsidP="00CD60AC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изучать познавательную деятельность, выявлять проблемы, ставить и формулировать собственные задачи в образовательной деятельности и жизненных объектах;</w:t>
      </w:r>
    </w:p>
    <w:p w:rsidR="00CD60AC" w:rsidRPr="00CD60AC" w:rsidRDefault="00CD60AC" w:rsidP="00CD60AC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составить план решения проблем с учётом имеющихся ресурсов, естественных возможностей и природных условий;</w:t>
      </w:r>
    </w:p>
    <w:p w:rsidR="00CD60AC" w:rsidRPr="00CD60AC" w:rsidRDefault="00CD60AC" w:rsidP="00CD60AC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оценку новой ситуации;</w:t>
      </w:r>
    </w:p>
    <w:p w:rsidR="00CD60AC" w:rsidRPr="00CD60AC" w:rsidRDefault="00CD60AC" w:rsidP="00CD60AC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делать осознанный выбор, аргументировать его, брать на себя ответственность за решение;</w:t>
      </w:r>
    </w:p>
    <w:p w:rsidR="00CD60AC" w:rsidRPr="00CD60AC" w:rsidRDefault="00CD60AC" w:rsidP="00CD60AC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оценить приобретенный опыт;</w:t>
      </w:r>
    </w:p>
    <w:p w:rsidR="00CD60AC" w:rsidRPr="00CD60AC" w:rsidRDefault="00CD60AC" w:rsidP="00CD60AC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формирования и обеспечения благоприятной эрудиции в разных областях знаний, постоянное повышение своего образовательного и культурного уровня.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Самоконтроль</w:t>
      </w:r>
    </w:p>
    <w:p w:rsidR="00CD60AC" w:rsidRPr="00CD60AC" w:rsidRDefault="00CD60AC" w:rsidP="00CD60AC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дать оценку новой ситуации;</w:t>
      </w:r>
    </w:p>
    <w:p w:rsidR="00CD60AC" w:rsidRPr="00CD60AC" w:rsidRDefault="00CD60AC" w:rsidP="00CD60AC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навыками познавательной рефлексии как осознания происходящих действий и мыслительных процессов, их результатов и оснований;</w:t>
      </w:r>
    </w:p>
    <w:p w:rsidR="00CD60AC" w:rsidRPr="00CD60AC" w:rsidRDefault="00CD60AC" w:rsidP="00CD60AC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приемы рефлексии для оценки, выбора ситуации верного решения;</w:t>
      </w:r>
    </w:p>
    <w:p w:rsidR="00CD60AC" w:rsidRPr="00CD60AC" w:rsidRDefault="00CD60AC" w:rsidP="00CD60AC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оценка соответствия составляет устного/письменного текста на иностранном (английском) языке выполнения коммуникативной задачи;</w:t>
      </w:r>
    </w:p>
    <w:p w:rsidR="00CD60AC" w:rsidRPr="00CD60AC" w:rsidRDefault="00CD60AC" w:rsidP="00CD60AC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вносить коррективы в созданный речевой продукт в случае необходимости;</w:t>
      </w:r>
    </w:p>
    <w:p w:rsidR="00CD60AC" w:rsidRPr="00CD60AC" w:rsidRDefault="00CD60AC" w:rsidP="00CD60AC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оценивать риски и своевременно принимать решения по их снижению;</w:t>
      </w:r>
    </w:p>
    <w:p w:rsidR="00CD60AC" w:rsidRPr="00CD60AC" w:rsidRDefault="00CD60AC" w:rsidP="00CD60AC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мотивы принятия и аргументы других при анализе результатов деятельности;</w:t>
      </w:r>
    </w:p>
    <w:p w:rsidR="00CD60AC" w:rsidRPr="00CD60AC" w:rsidRDefault="00CD60AC" w:rsidP="00CD60AC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принимать себя, понимая свои недостатки и достоинства;</w:t>
      </w:r>
    </w:p>
    <w:p w:rsidR="00CD60AC" w:rsidRPr="00CD60AC" w:rsidRDefault="00CD60AC" w:rsidP="00CD60AC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мотивы принятия и аргументы других при анализе результатов деятельности;</w:t>
      </w:r>
    </w:p>
    <w:p w:rsidR="00CD60AC" w:rsidRPr="00CD60AC" w:rsidRDefault="00CD60AC" w:rsidP="00CD60AC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свое право и право других по ошибке;</w:t>
      </w:r>
    </w:p>
    <w:p w:rsidR="00CD60AC" w:rsidRPr="00CD60AC" w:rsidRDefault="00CD60AC" w:rsidP="00CD60AC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способность понимать мир с позиции другого человека.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Совместная деятельность</w:t>
      </w:r>
    </w:p>
    <w:p w:rsidR="00CD60AC" w:rsidRPr="00CD60AC" w:rsidRDefault="00CD60AC" w:rsidP="00CD60AC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использовать преимущества командной и индивидуальной работы;</w:t>
      </w:r>
    </w:p>
    <w:p w:rsidR="00CD60AC" w:rsidRPr="00CD60AC" w:rsidRDefault="00CD60AC" w:rsidP="00CD60AC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выберите темы и методы действий игрока с учетом общих интересов, возможностей каждого члена коллектива;</w:t>
      </w:r>
    </w:p>
    <w:p w:rsidR="00CD60AC" w:rsidRPr="00CD60AC" w:rsidRDefault="00CD60AC" w:rsidP="00CD60AC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совместная деятельность, организация и координация действий по ее осуществлению: составить план действий, записать действия с учетом целей моих участников, обсудить результаты, принять совместную работу;</w:t>
      </w:r>
    </w:p>
    <w:p w:rsidR="00CD60AC" w:rsidRPr="00CD60AC" w:rsidRDefault="00CD60AC" w:rsidP="00CD60AC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оценить качество своего вклада и команды каждого участника в общих результатах по разработанным критериям;</w:t>
      </w:r>
    </w:p>
    <w:p w:rsidR="00CD60AC" w:rsidRPr="00CD60AC" w:rsidRDefault="00CD60AC" w:rsidP="00CD60AC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предлагать новые проекты, оценивать идеи с позиции новизны, оригинальности, практической инновации.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Предметные результаты по английскому языку ориентированы на применение знаний, умений и умений в классических условиях и изначально жизненных условиях, должны отразить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сформированность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иноязычной коммуникативной компетенции на пороговом уровне в определении ее показателей – речевой, языковой, социокультурной, компенсаторной,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метапредметной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 </w:t>
      </w:r>
      <w:r w:rsidRPr="00CD60A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10 класса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учится: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владеть календарем речевой деятельности: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разговор: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стандартном неофициальном и официальном общении в рамках видимого тематического содержания речи со вербальными и/или зрительными опорами с соблюдением норм речевого этикета, заключенного в стране/странах изучаемого языка (8 реплик со стороны каждого собеседника);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своих мнений и краткой аргументацией с вербальными и/или зрительными опорами или без опоры в рамках представленного тематического содержания речи;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излагать основное содержание прочитанного/прослушанного текста с выражением своих отношений (объём монологического высказывания – до 14 фраз);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излагать результаты выполненной проектной работы (объём – до 14 фраз).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D60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аудирование</w:t>
      </w:r>
      <w:proofErr w:type="spellEnd"/>
      <w:r w:rsidRPr="00CD60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слух и понимать аутентичные тексты, содержащие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озвучивания текста/текстов для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2,5 минут) 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смысловое чтение: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про себя и легкие аутентичные тексты разного вида, жанра и стиля, содержащие включения неизученных языковых явлений, с различной глубиной проникновения в содержание текста: с пониманием основного содержания, с пониманием нужной/интересующей/запрашивающей информации, с полным пониманием прочитанного (объём текста) /текстов для чтения – 500–700 слов);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о себе и сохранять причинно-следственную взаимосвязь, изложенную в тексте фактов и событий;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читать про себя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несплошные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тексты (таблицы, диаграммы, графики и другие) и понимать представленную в них информацию.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письменная речь: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написать резюме (CV) с сообщением основных сведений о себе в соответствии с нормами, принятыми в стране/странах изучаемого языка;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написать электронное сообщение личного характера, соблюдая речевой этикет, заключенный в стране/странах изучаемого языка (объём сообщений – до 130 слов);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создатель письменных высказываний на основе плана, иллюстраций, таблиц, диаграмм и/или прочитанного/прослушанного текста с использованием образца (объем высказываний – до 150 слов);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Заполните таблицу, кратко фиксируя содержание прочитанного/прослушанного текста или дополнительную информацию в таблице, результаты выполненной проектной работы президентского собрания (объем – до 150 слов).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владеть фонетическими навыками: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наблюдать на слух, без ошибок, вести к сбою общения, произносить слова с естественностью и фразы с соблюдением их ритмико-интонационного воздействия, в том числе применять правило фразового воздействия на служебных словах;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выразительно читать вслух небольшие тексты объемом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орфографическими навыками: правильно читать изученные слова;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3)владеть пунктуационными навыками: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запятую при произнесении, выделении и выделении вводных слов; апостроф, точечный, вопросительный и восклицательный знаки; не ставить точку после заголовка; пунктуационно правильно оформить прямую речь; пунктуационно правильно оформить электронное сообщение личного характера;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распознавать в устной речи и письменном тексте 1400 лексических единиц (слов, фразовых глаголов,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словсочетаний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речевых клише, средств логической связи) и правильно употреблять в устной и письменной речи 1300 лексических единиц, определяющих ситуации общения в рамках тематического содержания речи, с соблюдением условий в Нормы лексической сочетаемости английского языка.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распознавать и употреблять в устной и письменной речи: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родственные слова, образованные с использованием аффиксаций: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глаголы при помощи префиксов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dis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mis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over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under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ize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имена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существительные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помощи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префиксов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un-, in-/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im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 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суффиксов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ance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/-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ence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er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/-or,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ing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ist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ity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ment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-ness,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sion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/-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tion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-ship 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включены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помощи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префиксов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un-, in-/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im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-, inter-, non- 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суффиксов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-able/-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ible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-al,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ed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ese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ful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ian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/-an,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ing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ish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ive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-less,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ly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ous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-y;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наречия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помощи префиксов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ин-/им- и суффикса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числительные при помощи суффиксов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teen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ty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 использованием слов: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сложные существенные пути соединения основ существительных (футбол);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сложные существенные способы соединения основы с существительным (колокольчик);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сложные существенные пути соединения основных существительных с предлогом (тесть);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сложные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способы соединения включенного/числительного с существительным с добавлением суффикса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(голубоглазый, восьминогий);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сложные прилагательные способы соединения наречия с причастием II (хорошее поведение);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Сложные методы соединения включены с причастием I (красиво).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 использованием конверсии: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имён существительных от неопределённых форм глаголов (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run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бежать);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имён существительных от включенных (богатые люди – богатые);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глаголов от имён существительных (рука – к руке);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глаголов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имён включенных (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cool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круто);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 имена включений на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(возбужденный – возбуждающий);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употреблять в устной и письменной речи изученные многозначные лексические значения, синонимы, антонимы, интернациональные слова, наиболее частотные фразовые глаголы, сокращения и аббревиатуры;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использовать в устной и письменной речи различные средства связи для обеспечения письменности и логики устного/письменного высказывания;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распознавать и употреблять в устной и письменной речи: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предложения, в том числе с рядом обстоятельств, рассматриваются в определенном порядке;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предложение с начальным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начальным Там + быть;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глагольными конструкциями, содержащие глаголы-связки, чтобы быть, выглядеть, казаться, чувствовать;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предложение по созданию дополнения –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Complex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Object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сложносочинённые предложения с сочинительными союзами и, но, или;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сложноподчинённые предложения с союзами и союзными словами, потому что, если, когда, где, что, почему, как;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сложноподчинённые предложения с определёнными придаточными союзными словами кто, который, тот;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сложноподчинённые предложения с союзными словами кто угодно, что угодно, однако, когда угодно;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условные предложения с глаголами в изъявительном наклоне (Условное 0, Условное I) и с глаголами в сослагательном наклоне (Условное II);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типы вопросовительных предложений ( общий , специальный , альтернативный , разделительные вопросы в настоящем/прошедшем/будущем простом времени, настоящем/прошедшем продолженном времени, настоящем/прошедшем совершенном времени, настоящем совершенном продолженном времени);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повествовательные,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вопросытельные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побудительные предложения в краткой речи в настоящем и прошедшем времени, согласование времени в рамках сложного предложения;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 глаголы в краткой речи в настоящем и прошедшем времени;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 конструкциями как… как, не так… как, и… и…, либо… или, ни… ни;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 с желаю;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 с глаголами на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любить/ненавидеть что-то делать;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c глаголами , чтобы остановиться, вспомнить, забыть ( разница в объяснении 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stop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smth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stop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smth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Строительство требует от меня… сделать что-то;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конструкции, используемые для + инфинитив глагола;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 привыкнуть/привыкнуть к чему-л., привыкнуть/привыкать делать что-л.;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конструкции ,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которые я предпочитаю, я бы предпочел, я бы предпочел, выражающие предпочтение , а также конструкции, которые я бы предпочел, тебе лучше;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подлежащее, выраженное собирательное существо (семья, полиция), и его согласие со сказочным;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(правильные и неправильные) в видах временных форм действительного залога в изъявительном наклонении (настоящее/прошедшее/будущее простое время, настоящее/прошедшее/будущее длительное время, настоящее/прошедшее совершенное время, настоящее совершенное длительное время, будущее в прошедшем времени ) и наиболее употребительных форм страдательного залога (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Simple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 ,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которые будут собираться, образуют будущее простое время и настоящее длительное время для выражения будущего действия 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 глаголы и их эквиваленты (могут/могут, могут, должны/должны, могут, могли бы, должны, должны, будут, будут, нуждаться);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неличные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формы глагола – инфинитив , герундий , причастие (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Participle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 и 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Participle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II), причастия в функции определения (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Participle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 – играющий ребенок,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Participle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 – письменный текст);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определенный, неопределенный и нулевой статьи;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существенные во множественном числе, образованных по правилам и исключениям;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неисчисляемые имена, существительные, имеющие форму только множественного числа;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притяжительный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падеж имён существительных;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включены и наречия в положительной, сравнительной и превосходной ступенях, образованных по правилам и исключениям;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следования нескольких включений (мнение – размер – возраст – цвет – класс);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 ,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выражающие количество (много/много, мало/немного, мало/несколько, много);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личные места в именительном и объектном падежах,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притяжительные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места (в том числе в абсолютной форме), возвратные, указательные, вопросительные места;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неопределенные места и их производные, отрицательные места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none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производные последнего (никто, ничто и другие);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числовые и порядковые числительные;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предлоги места, времени, направления, предлоги, употребляемые с глаголами в страдательном залоге.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владеть социокультурными понятиями и навыками: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знать/понимать речевые особенности в условиях официального и неофициального общения в рамках тематического содержания речи и использовать лексико-грамматические средства с учётом этих языков;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страны/странного языка (государственное устройство, система образования, страницы истории, основные праздники, этикетные особенности общения и другие);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базовые знания о социокультурном портрете и культурном наследии родной страны и страны/странного изучаемого языка;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уважение родной страны и ее культуры на иностранном языке;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уважение иной культуры, соблюдать нормы вежливости в межкультурном общении.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владеть компенсаторными навыками, умеющими в случае сбоя общения, а также в условиях дефицита языковых средств: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различные приемы обработки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аудировании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языковую и контекстуальную догадку.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владеть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метапредметными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навыками, полномочиями: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учебную деятельность по владению иностранным языком;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сравнивать, классифицировать, систематизировать и обсуждать по существующим изучаемым языковым явлениям (лексические и грамматические);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межпредметного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характера с использованием материалов на английском языке и применением информационно-коммуникационных технологий;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Соблюдайте правила информационной безопасности в повседневной жизни и при работе в сети Интернет.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 </w:t>
      </w:r>
      <w:r w:rsidRPr="00CD60A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11 класса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обучающийся учится: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1) владеть календарем речевой деятельности: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разговор: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стандартном неофициальном и официальном общении в рамках видимого тематического содержания речи со вербальными и/или зрительными опорами с соблюдением норм речевого этикета, заключенного в стране/странах изучаемого языка (до 9 реплик со стороны каждого собеседника);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своих мнений и краткой аргументацией с вербальными и/или зрительными опорами или без опоры в рамках представленного тематического содержания речи;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излагать основное содержание прочитанного/прослушанного текста с выражением своих отношений без вербальных опор (объём монологического высказывания – 14–15 фраз);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устно излагать результаты выполненной проектной работы (объём – 14–15 фраз).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D60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аудирование</w:t>
      </w:r>
      <w:proofErr w:type="spellEnd"/>
      <w:r w:rsidRPr="00CD60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воспринимать на слух и понимать аутентичные тексты, содержащие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озвучивания текста/текстов для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аудирования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2,5 минут)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смысловое чтение: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 про себя и легкие аутентичные тексты разного вида, жанра и стиля, содержащие включения неизученных языковых явлений,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текста) /текстов для чтения – до 600–800 слов);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читать про себя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несплошные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тексты (таблицы, диаграммы, графики) и понимать представленную в них информацию.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письменная речь: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написать резюме (CV) с сообщением основных сведений о себе в соответствии с нормами, принятыми в стране/странах изучаемого языка;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написать электронное сообщение личного характера, соблюдая речевой этикет, заключенный в стране/странах изучаемого языка (объём сообщений – до 140 слов);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создатель письменных высказываний на основе плана, иллюстраций, таблиц, графиков, диаграмм и/или прочитанного/прослушанного текста с использованием образца (объём высказываний – до 180 слов);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Заполните таблицу, кратко фиксируя содержание прочитанного/прослушанного текста или дополнительную информацию в таблице, результаты выполненной проектной работы президентского офиса (объём – до 180 слов).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владеть фонетическими навыками: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наблюдать на слух, без ошибок, вести к сбою общения, произносить слова с естественностью и фразы с соблюдением их ритмико-интонационного воздействия, в том числе применять правило фразового воздействия на служебных словах;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выразительно читать вслух небольшие тексты объемом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владеть орфографическими навыками: 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писать выученные слова.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владеть пунктуационными навыками: 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запятую при произнесении, выделении и выделении вводных слов;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апостроф, точечный, вопросительный и восклицательный знаки;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ставить точку после заголовка; пунктуационно правильно оформить прямую речь; пунктуационно правильно оформить электронное сообщение личного характера;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распознавать в устной речи и письменном тексте 1500 лексических единиц (слов, фразовых глаголов,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словсочетаний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речевых клише, средств логической связи) и правильно употреблять в устной и письменной речи 1400 лексических единиц, определяющих ситуации общения в рамках тематического содержания речи, с соблюдением требований в Нормы лексической сочетаемости английского языка.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распознавать и употреблять в устной и письменной речи: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родственные слова, образованные с использованием аффиксаций: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глаголы с помощью префиксов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dis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mis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over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under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суффиксов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ize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 существительные при помощи префиксов 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un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im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il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-/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ir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и суффиксов 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ance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ence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er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or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ist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ity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ment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ness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sion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ция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-корабль;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,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включаемые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помощи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префиксов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un-, in-/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im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-,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il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-/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ir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-, inter-, non-, post-, pre- 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суффиксов</w:t>
      </w: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-able/-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ible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-al,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ed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ese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ful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ian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/ -an,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ical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ing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ish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ive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-less,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ly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ous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 -y;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наречия при помощи префиксов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ун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-, ин-/им-, ил-/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ир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 суффикса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числительные при помощи суффиксов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teen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ty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использованием слов: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сложные существенные пути соединения основ существительных (футбол);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сложные существенные способы соединения основы с существительным (колокольчик);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сложные существенные пути соединения основных существительных с предлогом (тесть);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сложные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способы соединения включенного/числительного с существительным с добавлением суффикса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(голубоглазый, восьминогий);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сложные способы соединения наречия с причастием II (хорошее поведение);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сложные способы подключения базового причастия I (красиво);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использованием конверсии: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образование имён существительных от неопределённых форм глаголов (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run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бежать);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имён существительных от включенных (богатые люди – богатые);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глаголов от имён существительных (рука – к руке);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глаголов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 имён включенных (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cool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круто);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 имена включений на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ed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(возбужденный – возбуждающий);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употреблять в устной и письменной речи изученные многозначные лексические значения, синонимы, антонимы, интернациональные слова, наиболее частотные фразовые глаголы, сокращения и аббревиатуры;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использовать в устной и письменной речи различные средства связи для обеспечения письменности и логики устного/письменного высказывания;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употреблять в устной и письменной речи: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предложения, в том числе с рядом обстоятельств, рассматриваются в определенном порядке;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предложение с начальным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It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начальным Там + быть;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с глагольными конструкциями, содержащие глаголы-связки, чтобы быть, выглядеть, казаться, чувствовать;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 c сложными аспектами – Сложная тема;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предложение по созданию дополнения –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Complex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Object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сложносочинённые предложения с сочинительными союзами и, но, или;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сложноподчинённые предложения с союзами и союзными словами, потому что, если, когда, где, что, почему, как;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сложноподчинённые предложения с определёнными придаточными союзными словами кто, который, тот;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сложноподчинённые предложения с союзными словами кто угодно, что угодно, однако, когда угодно;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условные предложения с глаголами в изъявительном наклоне (Условное 0, Условное I) и с глаголами в сослагательном наклоне (Условное II);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типы вопросовительных предложений ( общий , специальный , альтернативный , разделительные вопросы в настоящем/прошедшем/будущем простом времени, настоящем/прошедшем продолженном времени, настоящем/прошедшем совершенном времени, настоящем совершенном продолженном времени);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повествовательные,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вопросытельные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побудительные предложения в краткой речи в настоящем и прошедшем времени, согласование времени в рамках сложного предложения;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 глаголы в краткой речи в настоящем и прошедшем времени;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предложения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 конструкциями как… как, не так… как, и… и…, либо… или, ни… ни;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предложение с желаю;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 с глаголами на -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ing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любить/ненавидеть что-то делать;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c глаголами , чтобы остановиться, вспомнить, забыть ( разница в объяснении 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stop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smth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stop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do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smth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Строительство требует от меня… сделать что-то;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конструкции, используемые для + инфинитив глагола;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 привыкнуть/привыкнуть к чему-л., привыкнуть/привыкать делать что-л.;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 ,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которые я предпочитаю, я бы предпочел, я бы предпочел, выражающие предпочтение , а также конструкции, которые я бы предпочел, тебе лучше;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подлежащее, выраженное собирательное существо (семья, полиция), и его согласие со сказочным;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глаголы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(правильные и неправильные) в видах временных форм действительного залога в изъявительном наклонении (настоящее/прошедшее/будущее простое время, настоящее/прошедшее/будущее длительное время, настоящее/прошедшее совершенное время, настоящее совершенное длительное время, будущее в прошедшем времени ) и наиболее употребительных форм страдательного залога (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Past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Simple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Present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Perfect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Passive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конструкции ,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которые будут собираться, образуют будущее простое время и настоящее длительное время для выражения будущего действия 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модальные глаголы и их эквиваленты (могут/могут, могут, должны/должны, могут, могли бы, должны, должны, будут, будут, нуждаться);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неличные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формы глагола – инфинитив , герундий , причастие (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Participle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 и 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Participle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II), причастия в функции определения (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Participle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 – играющий ребенок,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Participle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II – письменный текст);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определенный, неопределенный и нулевой статьи;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существенные во множественном числе, образованных по правилам и исключениям;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неисчисляемые имена, существительные, имеющие форму только множественного числа;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притяжительный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падеж имён существительных;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имена включены и наречия в положительной, сравнительной и превосходной ступенях, образованных по правилам и исключениям;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следования нескольких включений (мнение – размер – возраст – цвет – класс);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 ,</w:t>
      </w:r>
      <w:proofErr w:type="gram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выражающие количество (много/много, мало/немного, мало/несколько, много);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личные места в именительном и объектном падежах,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притяжительные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места (в том числе в абсолютной форме), возвратные, указательные, вопросительные места;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неопределенные места и их производные, отрицательные места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none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no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производные последнего (никто, ничто и другие);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числовые и порядковые числительные;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предлоги места, времени, направления, предлоги, употребляемые с глаголами в страдательном залоге.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владеть социокультурными определениями и навыками: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знать/понимать речевые особенности в условиях официального и неофициального общения в рамках тематического содержания речи и использовать лексико-грамматические средства с учётом этих языков;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страны/странного языка (государственное устройство, система образования, страницы истории, основные праздники, этикетные особенности общения и другие);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базовые знания о социокультурном портрете и культурном наследии родной страны и страны/странного изучаемого языка; уважение родной страны и ее культуры на иностранном языке;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соблюдать уважение иной культуры, соблюдать нормы вежливости в межкультурном общении.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7) владеть компенсаторными навыками, умеющими в случае сбоя общения, а также в условиях дефицита языковых средств: 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использовать различные приемы обработки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аудировании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языковую и контекстуальную догадку;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владеть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метапредметными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навыками, уметь совершенствовать учебную деятельность по владению иностранным языком;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сравнивать, классифицировать, систематизировать и обсуждать по существующим изучаемым языковым явлениям (лексические и грамматические);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иноязычные словари и справочники, в том числе информационно-справочные системы в электронной форме;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межпредметного</w:t>
      </w:r>
      <w:proofErr w:type="spellEnd"/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характера с использованием материалов на английском языке и применением информационно-коммуникационных технологий;</w:t>
      </w:r>
    </w:p>
    <w:p w:rsidR="00CD60AC" w:rsidRPr="00CD60AC" w:rsidRDefault="00CD60AC" w:rsidP="00CD60AC">
      <w:pPr>
        <w:shd w:val="clear" w:color="auto" w:fill="FFFFFF"/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D60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Соблюдайте правила информационной безопасности в повседневной жизни и при работе в сети Интернет.</w:t>
      </w:r>
    </w:p>
    <w:p w:rsidR="00CD60AC" w:rsidRPr="00CD60AC" w:rsidRDefault="00CD60AC" w:rsidP="00CD60A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D60A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lastRenderedPageBreak/>
        <w:t>ТЕМАТИЧЕСКОЕ ПЛАНИРОВАНИЕ</w:t>
      </w:r>
    </w:p>
    <w:p w:rsidR="00CD60AC" w:rsidRPr="00CD60AC" w:rsidRDefault="00CD60AC" w:rsidP="00CD60A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D60A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10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9611"/>
        <w:gridCol w:w="652"/>
        <w:gridCol w:w="1647"/>
        <w:gridCol w:w="2753"/>
      </w:tblGrid>
      <w:tr w:rsidR="00CD60AC" w:rsidRPr="00CD60AC" w:rsidTr="00CD60A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Название разделов и тем программы</w:t>
            </w:r>
          </w:p>
        </w:tc>
        <w:tc>
          <w:tcPr>
            <w:tcW w:w="0" w:type="auto"/>
            <w:gridSpan w:val="2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D60AC" w:rsidRPr="00CD60AC" w:rsidTr="00CD60AC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CD60AC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0AC" w:rsidRPr="00CD60AC" w:rsidTr="00CD60AC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Внешность и характеристики человека, литературного персонажа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0AC" w:rsidRPr="00CD60AC" w:rsidTr="00CD60AC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CD60AC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0AC" w:rsidRPr="00CD60AC" w:rsidTr="00CD60AC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CD60AC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Молодежь в современном обществе. Досуг молодежи: чтение, кино, театр, музыка, музеи, Интернет, компьютерные игры. Любовь и дружба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CD60AC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Покупки: одежда, обувь, продукты питания. Карманные деньги. Молодежная мода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0AC" w:rsidRPr="00CD60AC" w:rsidTr="00CD60AC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CD60AC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Проблемы экологии. Защита окружающей среды. Стихийные беспокойства. Условия проживания в городской и сельской местности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CD60AC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CD60AC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Родная страна и страна/страны изучаемого языка: географическое положение, столица, крупный город, регионы; система образования, достопримечательности, культурные особенности (национальные и народные праздники, знаменательные даты, традиции, обычаи); страница истории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0AC" w:rsidRPr="00CD60AC" w:rsidTr="00CD60AC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Выдающиеся люди родной страны и страны/страны изучаемого языка, их вклад в науку и мировую культуру: заметны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0AC" w:rsidRPr="00CD60AC" w:rsidTr="00CD60AC">
        <w:trPr>
          <w:tblCellSpacing w:w="15" w:type="dxa"/>
        </w:trPr>
        <w:tc>
          <w:tcPr>
            <w:tcW w:w="0" w:type="auto"/>
            <w:gridSpan w:val="2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CD60AC" w:rsidRPr="00CD60AC" w:rsidRDefault="00CD60AC" w:rsidP="00CD60A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D60A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11 КЛАСС</w:t>
      </w:r>
    </w:p>
    <w:tbl>
      <w:tblPr>
        <w:tblW w:w="1513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"/>
        <w:gridCol w:w="9611"/>
        <w:gridCol w:w="652"/>
        <w:gridCol w:w="1647"/>
        <w:gridCol w:w="2753"/>
      </w:tblGrid>
      <w:tr w:rsidR="00CD60AC" w:rsidRPr="00CD60AC" w:rsidTr="00CD60AC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Название разделов и тем программы</w:t>
            </w:r>
          </w:p>
        </w:tc>
        <w:tc>
          <w:tcPr>
            <w:tcW w:w="0" w:type="auto"/>
            <w:gridSpan w:val="2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CD60AC" w:rsidRPr="00CD60AC" w:rsidTr="00CD60AC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CD60AC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Повседневная жизнь семьи. Межличностные отношения в семье, с друзьями и знакомыми. Конфликтные ситуации, их предупреждение и разрешение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CD60AC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Внешность и характеристики человека, литературного персонажа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0AC" w:rsidRPr="00CD60AC" w:rsidTr="00CD60AC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Здоровый образ жизни и забота о здоровье: режим труда и отдыха, спорт, сбалансированное питание, посещение врача. Отказ от вредных привычек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CD60AC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CD60AC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0AC" w:rsidRPr="00CD60AC" w:rsidTr="00CD60AC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Молодежь в современном обществе. Ценностные ориентиры. Участие организаций в жизни общества. Досуг тенденций: увлечения и интересы. Любовь и дружба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0AC" w:rsidRPr="00CD60AC" w:rsidTr="00CD60AC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спорта в современной жизни: виды спорта, экстремальный спорт, спортивные соревнования, Олимпийские игры.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0AC" w:rsidRPr="00CD60AC" w:rsidTr="00CD60AC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CD60AC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CD60AC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Интернет-безопасность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0AC" w:rsidRPr="00CD60AC" w:rsidTr="00CD60AC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Родная страна и страна/страны изучаемого языка: географическое положение, столица, крупный город, регионы; система образования, достопримечательности, культурные особенности (национальные и народные праздники, знаменательные даты, традиции, обычаи); страница истории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CD60AC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Выдающиеся люди родной страны и страны/страны изучаемого языка, их вклад в науку и мировую культуру: заметны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CD60AC">
        <w:trPr>
          <w:tblCellSpacing w:w="15" w:type="dxa"/>
        </w:trPr>
        <w:tc>
          <w:tcPr>
            <w:tcW w:w="0" w:type="auto"/>
            <w:gridSpan w:val="2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CD60AC" w:rsidRPr="00CD60AC" w:rsidRDefault="00CD60AC" w:rsidP="00CD60A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D60A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ПОУРОЧНОЕ ПЛАНИРОВАНИЕ</w:t>
      </w:r>
    </w:p>
    <w:p w:rsidR="00CD60AC" w:rsidRPr="00CD60AC" w:rsidRDefault="00CD60AC" w:rsidP="00CD60A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D60A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10 КЛАСС</w:t>
      </w:r>
    </w:p>
    <w:tbl>
      <w:tblPr>
        <w:tblW w:w="11430" w:type="dxa"/>
        <w:tblCellSpacing w:w="15" w:type="dxa"/>
        <w:tblInd w:w="-14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5206"/>
        <w:gridCol w:w="652"/>
        <w:gridCol w:w="1534"/>
        <w:gridCol w:w="1218"/>
        <w:gridCol w:w="2355"/>
      </w:tblGrid>
      <w:tr w:rsidR="00CD60AC" w:rsidRPr="00CD60AC" w:rsidTr="00F16D2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76" w:type="dxa"/>
            <w:vMerge w:val="restart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2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310" w:type="dxa"/>
            <w:vMerge w:val="restart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CD60AC" w:rsidRPr="00CD60AC" w:rsidTr="00F16D28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vMerge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vAlign w:val="center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Межличностные отношения сверстниками. Общие интересы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Межличностные отношения сверстниками. Общие интересы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06.09.2023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6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Конфликтные ситуации, их предупреждение и решение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Межличностные отношения в семье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7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https://fipi.ru/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Повседневная жизнь семьи. Быт. Распорядок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13.09.2023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Повседневная жизнь семьи. Быт. Распорядок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Жизнь семьи. Конфликтные ситуации. Семейные истории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Характеристика друга/друзей. Черты характера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Внешность человека, любимого литературного персонажа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8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https://fipi.ru/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Характеристика литературного персонажа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20.09.2023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"Внешность и характеристики человека, литературного персонажа"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27.09.2023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9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Здоровый образ жизни. Лечебная диета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Проблемы со страховкой. Самочувствие. Отказ от вредных привычек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Правильное питание. Питание дома/в ресторане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04.10.2023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Правильное питание Выбор продуктов.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Режим труда и отдыха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Посещение врача. Медицинские услуги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0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https://fipi.ru/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 по теме 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Школьная жизнь. Виды школа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Школьная жизнь. Виды школа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Школьная система изучения </w:t>
            </w:r>
            <w:proofErr w:type="spellStart"/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странового</w:t>
            </w:r>
            <w:proofErr w:type="spellEnd"/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языка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1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Школьная жизнь в других странах. Переписка в зарубежных сверстниках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Нестандартные программы обучения.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Права и обязанности старшеклассников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старшеклассника"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08.11.2023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Профориентация. Современная профессия в мире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Профориентация. Современная профессия в мире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2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https://fipi.ru/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Проблема выбора профессии. Работа мечты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Карьерные возможности. Краткое описание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Карьерные возможности. Краткое описание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3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Выбор профессии в России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22.11.2023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Роль иностранного языка в планах на будущее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Досуг молодежи (виды досуга)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4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https://fipi.ru/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Досуг молодежи (виды досуга)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активного отдыха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5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Совместные занятия. Дружба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Совместные занятия. Дружба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13.12.2023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Досуг религии. Музыка. Кино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Досуг религии. Театр. Кино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Досуг религии. Театр. Кино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6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https://fipi.ru/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Досуг религии. Популярная музыка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Досуг религии. Электронная музыка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"Молодежь в современном обществе. Досуг молодежи: чтение, кино, театр, музыка, музеи, Интернет, компьютерные игры. Любовь и дружба"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 по теме "Молодежь в современном обществе. Досуг стран: чтение, кино, театр, музыка, музеи, Интернет, компьютерные игры. Любовь и дружба"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27.12.2023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Молодежная мода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7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Карманные деньги. Траты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08.01.2024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Карманные деньги. Заработок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Покупки. Финансовая грамотность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"Покупки: одежда, обувь, продукты питания. Карманные деньги. Молодежная мода"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Туризм. Виды путешествий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17.01.2024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Путешествие с семьей/друзьями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Путешествие по России и зарубежным странам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8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Путешествие. Погода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24.01.2024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путешествий. Круизы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31.01.2024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окружающей среды. Борьба с мусором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Загрязнение окружающей среды: загрязнение воды, воздуха, почвы.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Защита окружающей среды. Исчезающие </w:t>
            </w:r>
            <w:proofErr w:type="spellStart"/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выдыбы</w:t>
            </w:r>
            <w:proofErr w:type="spellEnd"/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животных. Охрана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07.02.2024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окружающей среды. Борьба с отходами. Переработка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19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https://fipi.ru/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Проблемы экологии. Причины и последствия изменения климата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Проблемы экологии. Причины и последствия изменения климата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14.02.2024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Городские условия проживания. Плюсы и минусы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0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Природа. Флора и фауна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Знаменитые заповедники мира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21.02.2024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окружающей среды. Загрязнение воды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окружающей среды. Повторное использование ресурсов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окружающей среды. Заповедники России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28.02.2024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Стихийные беспокойства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1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https://fipi.ru/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Условия проживания в сельской местности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"Проблемы экологии. Охрана окружающей среды. Стихийные бедствия. Условия проживания в городской и сельской местности"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03.06.2024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 по теме «Проблемы экологии. Охрана окружающей среды. Стихийные бедствия. Условия проживания в городской и сельской местности»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Технический прогресс. Гаджеты. Исследование жизни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Технический прогресс. Современные средства связи. Польза и вред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13.03.2024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2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Технический прогресс. Современные средства связи. Польза и вред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Прогресс. Научная фантастика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Гаджеты. Перспективы и последствия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20.03.2024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Вклад </w:t>
            </w:r>
            <w:proofErr w:type="spellStart"/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странового</w:t>
            </w:r>
            <w:proofErr w:type="spellEnd"/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языка в развитие науки. Технический прогресс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История изобретений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Технический прогресс в области благосостояния окружающей среды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03.04.2024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"Технический прогресс: перспективы и последствия. Современные средства связи (мобильные телефоны, смартфоны, планшеты, компьютеры)"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Страна изучаемого языка. Культурные и спортивные традиции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3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Страна изучаемого языка. Добыча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10.04.2024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Страна изучаемого языка. Национальные праздники и обычаи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Страна изучаемого языка. Добыча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Страна изучаемого языка. Культура. Национальные блюда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17.04.2024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4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https://fipi.ru/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Родная страна. Достопримечательности.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Родная страна. Национальная кухня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народные праздники, знаменательные даты, традиции, обычаи); страницы истории"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24.04.2024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Выдающаяся личность родной страны. Писатель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5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Выдающаяся личность страны изучаемого языка. Писатель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Выдающаяся личность родной страны. Певец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15.05.2024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Выдающиеся люди родной страны. Спортсмены.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6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https://fipi.ru/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Выдающиеся люди родной страны. Космонавты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176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"Выдающиеся люди родной страны и страны/страны изучаемого языка, их вклад в науку и мировую культуру: особенные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22.05.2024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gridAfter w:val="1"/>
          <w:wAfter w:w="2310" w:type="dxa"/>
          <w:tblCellSpacing w:w="15" w:type="dxa"/>
        </w:trPr>
        <w:tc>
          <w:tcPr>
            <w:tcW w:w="5626" w:type="dxa"/>
            <w:gridSpan w:val="2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8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CD60AC" w:rsidRPr="00CD60AC" w:rsidRDefault="00CD60AC" w:rsidP="00CD60A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D60AC">
        <w:rPr>
          <w:rFonts w:ascii="Arial" w:eastAsia="Times New Roman" w:hAnsi="Arial" w:cs="Arial"/>
          <w:b/>
          <w:bCs/>
          <w:caps/>
          <w:sz w:val="24"/>
          <w:szCs w:val="24"/>
          <w:lang w:eastAsia="ru-RU"/>
        </w:rPr>
        <w:t>11 КЛАСС</w:t>
      </w:r>
    </w:p>
    <w:tbl>
      <w:tblPr>
        <w:tblW w:w="11260" w:type="dxa"/>
        <w:tblCellSpacing w:w="15" w:type="dxa"/>
        <w:tblInd w:w="-11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5063"/>
        <w:gridCol w:w="652"/>
        <w:gridCol w:w="1536"/>
        <w:gridCol w:w="1189"/>
        <w:gridCol w:w="2355"/>
      </w:tblGrid>
      <w:tr w:rsidR="00CD60AC" w:rsidRPr="00CD60AC" w:rsidTr="00F16D28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33" w:type="dxa"/>
            <w:vMerge w:val="restart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2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2310" w:type="dxa"/>
            <w:vMerge w:val="restart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CD60AC" w:rsidRPr="00CD60AC" w:rsidTr="00F16D28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3" w:type="dxa"/>
            <w:vMerge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vMerge/>
            <w:vAlign w:val="center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Повседневная жизнь семьи. Уклады в разных странах мира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04.09.2023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Повседневная жизнь семьи. Уклады в разных странах мира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09.05.2023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7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Межличностные отношения. Решение конфликтных ситуаций. Семейные музыки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07.09.2023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8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https://fipi.ru/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Межличностные </w:t>
            </w:r>
            <w:proofErr w:type="spellStart"/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отношения.Мои</w:t>
            </w:r>
            <w:proofErr w:type="spellEnd"/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друзья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11.09.2023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Межличностные </w:t>
            </w:r>
            <w:proofErr w:type="spellStart"/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отношения.Мои</w:t>
            </w:r>
            <w:proofErr w:type="spellEnd"/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друзья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Семейные традиции и обычаи в стране изучаемого языка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Семейные истории. Историческая справка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18.09.2023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Семейные ценности. Отношения между поколениями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19.09.2023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29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https://fipi.ru/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Межличностные отношения с членами и знакомыми в художественной литературе семьи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21.09.2023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25.09.2023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0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Межличностные отношения. Взаимоуважение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Взаимоотношения в семье. Распределение различий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Межличностные отношения. Эмоции и чувства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1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https://fipi.ru/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 по теме "Повседневная жизнь семьи. Межличностные отношения в семье, с друзьями и знакомыми. Конфликтные ситуации, их предупреждение и разрешение"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Поведение человека в экстремальной ситуации. Характер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17.10.2023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 по теме "Внешность и характеристики человека, литературного персонажа"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19.10.2023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Отказ от вредных привычек. Здоровый образ жизни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о здоровье. Борьба со стрессом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о здоровье. Полезные привычки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2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https://fipi.ru/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о здоровье. Самочувствие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06.11.2023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о здоровье. Посещение врача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07.11.2023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Режим труда и отдыха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09.11.2023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Сбалансированное питание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13.11.2023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 по теме "Здоровый образ жизни и забота о здоровье: режим труда и отдыха, спорт, сбалансированное питание, посещение врача. Отказ от вредных привычек"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14.11.2023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3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Взаимоотношения с </w:t>
            </w:r>
            <w:proofErr w:type="spellStart"/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серстниками</w:t>
            </w:r>
            <w:proofErr w:type="spellEnd"/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. Проблема </w:t>
            </w:r>
            <w:proofErr w:type="spellStart"/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буллинга</w:t>
            </w:r>
            <w:proofErr w:type="spellEnd"/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16.11.2023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Школьная жизнь. Взаимоотношения в школе с учителями и друзьями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20.11.2023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школьных размышлений. Проблемы и решения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21.11.2023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Выбор профессии. Цели и мечты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23.11.2023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4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https://fipi.ru/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Альтернативы в продолжении образования. Последний год в школе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27.11.2023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Высшая школа. Университет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28.11.2023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Выбор профессии. Зов сердца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30.11.2023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Подготовка к выпускным экзаменам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04.12.2023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05.12.2023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 по теме "Школьное образование,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07.12.2023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Важность изучения иностранного языка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11.12.2023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5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Важность изучения иностранного языка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12.12.2023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Корни иностранных языков. Международный язык общения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14.12.2023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Способы общения. История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19.12.2023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"Место иностранного языка в повседневной жизни и современной профессиональной деятельности в мире"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21.12.2023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25.12.2023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Взаимоотношения. Дружба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26.12.2023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Молодежные ценности. Ориентиры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28.12.2023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6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https://fipi.ru/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Цель и путь в жизни каждого молодого человека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08.01.2024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Участие организаций в жизни общества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10.01.2024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"Молодежь в современном обществе. Ценностные ориентиры. Участие молодежи в жизни общества. Досуг тенденций: увлечения и интересы. Любовь и дружба"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11.01.2024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7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Экстремальные виды спорта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15.01.2024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18.01.2024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Олимпийские игры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22.01.2024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Спорт в жизни каждого человека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23.01.2024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25.01.2024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8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Путешествие по зарубежным странам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29.01.2024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Путешествия. Виды </w:t>
            </w:r>
            <w:proofErr w:type="spellStart"/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транстпорта</w:t>
            </w:r>
            <w:proofErr w:type="spellEnd"/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30.01.2024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01.02.2024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Путешествие. Любимое место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05.02.2024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06.02.2024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Экотуризм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08.02.2024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"Туризм. Виды отдыха. Экотуризм. Путешествия по странам России и зарубежным"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12.02.2024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13.02.2024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Проживание в городской и </w:t>
            </w:r>
            <w:proofErr w:type="spellStart"/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сльской</w:t>
            </w:r>
            <w:proofErr w:type="spellEnd"/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местности. Сравнение. Преимущества и недостатки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15.02.2024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окружающей среды. Утилизация мусора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19.02.2024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окружающей среды. Проблемы и решения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20.02.2024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окружающей среды в городе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22.02.2024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окружающей среды. Загрязнение воды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26.02.2024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39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https://fipi.ru/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Сохранение флоры и фауны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27.02.2024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Условия жизни в городе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29.02.2024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Жизнь в городе. Достоинства и недостатки. Проблемы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04.03.2024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Жизнь в городе. Достоинства и недостатки. Проблемы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05.03.2024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Жизнь в сельской местности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07.03.2024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Инфраструктура города. Возможности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11.03.2024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0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Инфраструктура города. Возможности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12.03.2024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14.03.2024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Вселенная и человек. Другие формы жизни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18.03.2024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Защита окружающей среды. Загрязнение океана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19.03.2024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Природные заповедники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21.03.2024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1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https://fipi.ru/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"Вселенная и человек. Природа. Проблемы экологии. Охрана окружающей среды. Проживание в городской/сельской местности"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01.04.2024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 по теме "Вселенная и человек. Природа. Проблемы экологии. Защита окружающей среды. Проживание в городской/сельской местности"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02.04.2024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Современные гаджеты. Проблемы и последствия для развития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04.04.2024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2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https://fipi.ru/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Технический прогресс. Онлайн возможности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08.04.2024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Интернет-безопасность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09.04.2024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Социальные сети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11.04.2024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3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Интернет-безопасность"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15.04.2024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Достопримечательности родной страны. Крупные города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16.04.2024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Достопримечательности страны изучаемого языка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18.04.2024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4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https://fipi.ru/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Страна изучаемого языка. Страницы истории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22.04.2024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Традиции и обычаи жизни в стране изучаемого языка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23.04.2024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Достопримечательности родной страны Дворцы и усадьбы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Национальные традиции и особенности родной страны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29.04.2024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5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https://www.yaklass.ru/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Развитие космоса. Вклад родной страны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30.04.2024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Обобщение по теме "Родная страна и страна/страны изучаемого языка: географическое положение, столица, крупный город, регионы; система образования, достопримечательности, культурные </w:t>
            </w: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особенности (национальные и народные праздники, знаменательные даты, традиции, обычаи); страница истории"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05.06.2024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96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Выдающиеся люди родной страны. Певцы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07.05.2024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6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https://fipi.ru/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Выдающиеся личности страны изучаемого языка. Писатели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13.05.2024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Выдающиеся люди страны изучаемого языка. Выдающиеся медицинские работники.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14.05.2024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Выдающиеся люди родной страны. Певец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16.05.2024</w:t>
            </w:r>
          </w:p>
        </w:tc>
        <w:tc>
          <w:tcPr>
            <w:tcW w:w="2310" w:type="dxa"/>
            <w:hideMark/>
          </w:tcPr>
          <w:p w:rsidR="00CD60AC" w:rsidRPr="00CD60AC" w:rsidRDefault="000478D1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hyperlink r:id="rId47" w:history="1">
              <w:r w:rsidR="00CD60AC" w:rsidRPr="00CD60AC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https://fipi.ru/</w:t>
              </w:r>
            </w:hyperlink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Выдающиеся личности заруб страны. Спортсмен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20.05.2024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Выдающиеся люди родной страны. Писатели-классики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21.05.2024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033" w:type="dxa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Обобщение по теме "Выдающиеся люди родной страны и страны/страны изучаемого языка, их вклад в науку и мировую культуру: особенные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23.05.2024</w:t>
            </w:r>
          </w:p>
        </w:tc>
        <w:tc>
          <w:tcPr>
            <w:tcW w:w="2310" w:type="dxa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CD60AC" w:rsidRPr="00CD60AC" w:rsidTr="00F16D28">
        <w:trPr>
          <w:tblCellSpacing w:w="15" w:type="dxa"/>
        </w:trPr>
        <w:tc>
          <w:tcPr>
            <w:tcW w:w="5484" w:type="dxa"/>
            <w:gridSpan w:val="2"/>
            <w:shd w:val="clear" w:color="auto" w:fill="FFFFFF"/>
            <w:hideMark/>
          </w:tcPr>
          <w:p w:rsidR="00CD60AC" w:rsidRPr="00CD60AC" w:rsidRDefault="00CD60AC" w:rsidP="00CD60AC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FFFF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102</w:t>
            </w:r>
          </w:p>
        </w:tc>
        <w:tc>
          <w:tcPr>
            <w:tcW w:w="0" w:type="auto"/>
            <w:shd w:val="clear" w:color="auto" w:fill="FFFFFF"/>
            <w:hideMark/>
          </w:tcPr>
          <w:p w:rsidR="00CD60AC" w:rsidRPr="00CD60AC" w:rsidRDefault="00CD60AC" w:rsidP="00CD60A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60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10" w:type="dxa"/>
            <w:vAlign w:val="center"/>
            <w:hideMark/>
          </w:tcPr>
          <w:p w:rsidR="00CD60AC" w:rsidRPr="00CD60AC" w:rsidRDefault="00CD60AC" w:rsidP="00CD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60AC" w:rsidRDefault="00CD60AC" w:rsidP="001B385D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D60AC" w:rsidRDefault="00CD60AC" w:rsidP="001B385D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D60AC" w:rsidRDefault="00CD60AC" w:rsidP="001B385D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D60AC" w:rsidRDefault="00CD60AC" w:rsidP="001B385D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D60AC" w:rsidRDefault="00CD60AC" w:rsidP="001B385D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D60AC" w:rsidRDefault="00CD60AC" w:rsidP="001B385D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D60AC" w:rsidRDefault="00CD60AC" w:rsidP="001B385D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D60AC" w:rsidRDefault="00CD60AC" w:rsidP="001B385D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D60AC" w:rsidRDefault="00CD60AC" w:rsidP="001B385D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D60AC" w:rsidRDefault="00CD60AC" w:rsidP="001B385D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D60AC" w:rsidRDefault="00CD60AC" w:rsidP="001B385D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D60AC" w:rsidRDefault="00CD60AC" w:rsidP="001B385D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D60AC" w:rsidRDefault="00CD60AC" w:rsidP="001B385D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D60AC" w:rsidRDefault="00CD60AC" w:rsidP="001B385D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D60AC" w:rsidRDefault="00CD60AC" w:rsidP="001B385D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D60AC" w:rsidRDefault="00CD60AC" w:rsidP="001B385D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D60AC" w:rsidRDefault="00CD60AC" w:rsidP="001B385D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CD60AC" w:rsidRDefault="00CD60AC" w:rsidP="00CD60AC">
      <w:pPr>
        <w:pStyle w:val="a3"/>
        <w:spacing w:before="0" w:beforeAutospacing="0" w:after="0" w:afterAutospacing="0"/>
        <w:rPr>
          <w:color w:val="333333"/>
          <w:sz w:val="26"/>
          <w:szCs w:val="26"/>
        </w:rPr>
      </w:pPr>
      <w:r>
        <w:rPr>
          <w:rStyle w:val="a4"/>
          <w:color w:val="333333"/>
          <w:sz w:val="28"/>
          <w:szCs w:val="28"/>
        </w:rPr>
        <w:t>УЧЕБНО-МЕТОДИЧЕСКОЕ ОБЕСПЕЧЕНИЕ ОБРАЗОВАТЕЛЬНОГО ПРОЦЕССА</w:t>
      </w:r>
    </w:p>
    <w:p w:rsidR="00CD60AC" w:rsidRDefault="00CD60AC" w:rsidP="00CD60AC">
      <w:pPr>
        <w:pStyle w:val="a3"/>
        <w:spacing w:before="0" w:beforeAutospacing="0" w:after="0" w:afterAutospacing="0" w:line="480" w:lineRule="auto"/>
        <w:rPr>
          <w:rStyle w:val="a4"/>
          <w:caps/>
          <w:color w:val="000000"/>
          <w:sz w:val="28"/>
          <w:szCs w:val="28"/>
        </w:rPr>
      </w:pPr>
      <w:r>
        <w:rPr>
          <w:rStyle w:val="a4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CD60AC" w:rsidRDefault="00CD60AC" w:rsidP="00CD60AC">
      <w:pPr>
        <w:pStyle w:val="a3"/>
        <w:spacing w:before="0" w:beforeAutospacing="0" w:after="0" w:afterAutospacing="0" w:line="480" w:lineRule="auto"/>
        <w:rPr>
          <w:color w:val="333333"/>
          <w:sz w:val="26"/>
          <w:szCs w:val="26"/>
        </w:rPr>
      </w:pPr>
      <w:r w:rsidRPr="00AF081A">
        <w:rPr>
          <w:color w:val="333333"/>
          <w:sz w:val="26"/>
          <w:szCs w:val="26"/>
        </w:rPr>
        <w:lastRenderedPageBreak/>
        <w:t xml:space="preserve">УМК "Английский в фокусе", Н. И. Быкова, </w:t>
      </w:r>
      <w:r>
        <w:rPr>
          <w:color w:val="333333"/>
          <w:sz w:val="26"/>
          <w:szCs w:val="26"/>
        </w:rPr>
        <w:t>10</w:t>
      </w:r>
      <w:r w:rsidRPr="00AF081A">
        <w:rPr>
          <w:color w:val="333333"/>
          <w:sz w:val="26"/>
          <w:szCs w:val="26"/>
        </w:rPr>
        <w:t xml:space="preserve"> </w:t>
      </w:r>
      <w:proofErr w:type="spellStart"/>
      <w:r w:rsidRPr="00AF081A">
        <w:rPr>
          <w:color w:val="333333"/>
          <w:sz w:val="26"/>
          <w:szCs w:val="26"/>
        </w:rPr>
        <w:t>кл</w:t>
      </w:r>
      <w:proofErr w:type="spellEnd"/>
      <w:r w:rsidRPr="00AF081A">
        <w:rPr>
          <w:color w:val="333333"/>
          <w:sz w:val="26"/>
          <w:szCs w:val="26"/>
        </w:rPr>
        <w:t>.</w:t>
      </w:r>
    </w:p>
    <w:p w:rsidR="00CD60AC" w:rsidRDefault="00CD60AC" w:rsidP="00CD60AC">
      <w:pPr>
        <w:pStyle w:val="a3"/>
        <w:spacing w:before="0" w:beforeAutospacing="0" w:after="0" w:afterAutospacing="0" w:line="480" w:lineRule="auto"/>
        <w:rPr>
          <w:color w:val="333333"/>
          <w:sz w:val="26"/>
          <w:szCs w:val="26"/>
        </w:rPr>
      </w:pPr>
      <w:r w:rsidRPr="00AF081A">
        <w:rPr>
          <w:color w:val="333333"/>
          <w:sz w:val="26"/>
          <w:szCs w:val="26"/>
        </w:rPr>
        <w:t>УМК "Англи</w:t>
      </w:r>
      <w:r>
        <w:rPr>
          <w:color w:val="333333"/>
          <w:sz w:val="26"/>
          <w:szCs w:val="26"/>
        </w:rPr>
        <w:t>йский в фокусе", Н. И. Быкова, 11</w:t>
      </w:r>
      <w:r w:rsidRPr="00AF081A">
        <w:rPr>
          <w:color w:val="333333"/>
          <w:sz w:val="26"/>
          <w:szCs w:val="26"/>
        </w:rPr>
        <w:t xml:space="preserve"> </w:t>
      </w:r>
      <w:proofErr w:type="spellStart"/>
      <w:r w:rsidRPr="00AF081A">
        <w:rPr>
          <w:color w:val="333333"/>
          <w:sz w:val="26"/>
          <w:szCs w:val="26"/>
        </w:rPr>
        <w:t>кл</w:t>
      </w:r>
      <w:proofErr w:type="spellEnd"/>
      <w:r w:rsidRPr="00AF081A">
        <w:rPr>
          <w:color w:val="333333"/>
          <w:sz w:val="26"/>
          <w:szCs w:val="26"/>
        </w:rPr>
        <w:t>.</w:t>
      </w:r>
    </w:p>
    <w:p w:rsidR="00CD60AC" w:rsidRDefault="00CD60AC" w:rsidP="00CD60AC">
      <w:pPr>
        <w:pStyle w:val="a3"/>
        <w:spacing w:before="0" w:beforeAutospacing="0" w:after="0" w:afterAutospacing="0" w:line="480" w:lineRule="auto"/>
        <w:rPr>
          <w:rStyle w:val="a4"/>
          <w:caps/>
          <w:color w:val="000000"/>
          <w:sz w:val="28"/>
          <w:szCs w:val="28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‌‌</w:t>
      </w:r>
      <w:r>
        <w:rPr>
          <w:rStyle w:val="a4"/>
          <w:caps/>
          <w:color w:val="000000"/>
          <w:sz w:val="28"/>
          <w:szCs w:val="28"/>
        </w:rPr>
        <w:t>МЕТОДИЧЕСКИЕ МАТЕРИАЛЫ ДЛЯ УЧИТЕЛЯ</w:t>
      </w:r>
    </w:p>
    <w:p w:rsidR="00CD60AC" w:rsidRDefault="00CD60AC" w:rsidP="00CD60AC">
      <w:pPr>
        <w:pStyle w:val="a3"/>
        <w:spacing w:before="0" w:beforeAutospacing="0" w:after="0" w:afterAutospacing="0" w:line="480" w:lineRule="auto"/>
        <w:rPr>
          <w:color w:val="333333"/>
          <w:sz w:val="26"/>
          <w:szCs w:val="26"/>
        </w:rPr>
      </w:pPr>
      <w:r w:rsidRPr="003B61AC">
        <w:rPr>
          <w:color w:val="333333"/>
          <w:sz w:val="26"/>
          <w:szCs w:val="26"/>
        </w:rPr>
        <w:t xml:space="preserve">УМК "Английский в фокусе", Н. И. Быкова, </w:t>
      </w:r>
      <w:r>
        <w:rPr>
          <w:color w:val="333333"/>
          <w:sz w:val="26"/>
          <w:szCs w:val="26"/>
        </w:rPr>
        <w:t>10</w:t>
      </w:r>
      <w:r w:rsidRPr="003B61AC">
        <w:rPr>
          <w:color w:val="333333"/>
          <w:sz w:val="26"/>
          <w:szCs w:val="26"/>
        </w:rPr>
        <w:t xml:space="preserve"> </w:t>
      </w:r>
      <w:proofErr w:type="spellStart"/>
      <w:r w:rsidRPr="003B61AC">
        <w:rPr>
          <w:color w:val="333333"/>
          <w:sz w:val="26"/>
          <w:szCs w:val="26"/>
        </w:rPr>
        <w:t>кл</w:t>
      </w:r>
      <w:proofErr w:type="spellEnd"/>
      <w:r w:rsidRPr="003B61AC">
        <w:rPr>
          <w:color w:val="333333"/>
          <w:sz w:val="26"/>
          <w:szCs w:val="26"/>
        </w:rPr>
        <w:t>.</w:t>
      </w:r>
      <w:r>
        <w:rPr>
          <w:color w:val="333333"/>
          <w:sz w:val="26"/>
          <w:szCs w:val="26"/>
        </w:rPr>
        <w:t xml:space="preserve"> </w:t>
      </w:r>
      <w:r w:rsidRPr="003B61AC">
        <w:rPr>
          <w:color w:val="333333"/>
          <w:sz w:val="26"/>
          <w:szCs w:val="26"/>
        </w:rPr>
        <w:t>Книга для учителя.</w:t>
      </w:r>
    </w:p>
    <w:p w:rsidR="00CD60AC" w:rsidRDefault="00CD60AC" w:rsidP="00CD60AC">
      <w:pPr>
        <w:pStyle w:val="a3"/>
        <w:spacing w:before="0" w:beforeAutospacing="0" w:after="0" w:afterAutospacing="0" w:line="480" w:lineRule="auto"/>
        <w:rPr>
          <w:color w:val="333333"/>
          <w:sz w:val="26"/>
          <w:szCs w:val="26"/>
        </w:rPr>
      </w:pPr>
      <w:r w:rsidRPr="003B61AC">
        <w:rPr>
          <w:color w:val="333333"/>
          <w:sz w:val="26"/>
          <w:szCs w:val="26"/>
        </w:rPr>
        <w:t>УМК "Англи</w:t>
      </w:r>
      <w:r>
        <w:rPr>
          <w:color w:val="333333"/>
          <w:sz w:val="26"/>
          <w:szCs w:val="26"/>
        </w:rPr>
        <w:t>йский в фокусе", Н. И. Быкова, 11</w:t>
      </w:r>
      <w:r w:rsidRPr="003B61AC">
        <w:rPr>
          <w:color w:val="333333"/>
          <w:sz w:val="26"/>
          <w:szCs w:val="26"/>
        </w:rPr>
        <w:t xml:space="preserve"> </w:t>
      </w:r>
      <w:proofErr w:type="spellStart"/>
      <w:r w:rsidRPr="003B61AC">
        <w:rPr>
          <w:color w:val="333333"/>
          <w:sz w:val="26"/>
          <w:szCs w:val="26"/>
        </w:rPr>
        <w:t>кл</w:t>
      </w:r>
      <w:proofErr w:type="spellEnd"/>
      <w:r w:rsidRPr="003B61AC">
        <w:rPr>
          <w:color w:val="333333"/>
          <w:sz w:val="26"/>
          <w:szCs w:val="26"/>
        </w:rPr>
        <w:t>. Книга для учителя.</w:t>
      </w:r>
    </w:p>
    <w:p w:rsidR="00CD60AC" w:rsidRDefault="00CD60AC" w:rsidP="00CD60AC">
      <w:pPr>
        <w:pStyle w:val="a3"/>
        <w:spacing w:before="0" w:beforeAutospacing="0" w:after="0" w:afterAutospacing="0" w:line="480" w:lineRule="auto"/>
        <w:rPr>
          <w:color w:val="333333"/>
          <w:sz w:val="26"/>
          <w:szCs w:val="26"/>
        </w:rPr>
      </w:pPr>
      <w:r w:rsidRPr="0051105B">
        <w:rPr>
          <w:color w:val="333333"/>
          <w:sz w:val="26"/>
          <w:szCs w:val="26"/>
        </w:rPr>
        <w:t xml:space="preserve">Английский язык </w:t>
      </w:r>
      <w:r>
        <w:rPr>
          <w:color w:val="333333"/>
          <w:sz w:val="26"/>
          <w:szCs w:val="26"/>
        </w:rPr>
        <w:t>10</w:t>
      </w:r>
      <w:r w:rsidRPr="0051105B">
        <w:rPr>
          <w:color w:val="333333"/>
          <w:sz w:val="26"/>
          <w:szCs w:val="26"/>
        </w:rPr>
        <w:t xml:space="preserve"> класс. Грамматический тренажер (к новому ФП). УМК "Английский в фокусе". ФГОС | Юшина Д.Г.</w:t>
      </w:r>
    </w:p>
    <w:p w:rsidR="00CD60AC" w:rsidRDefault="00CD60AC" w:rsidP="00CD60AC">
      <w:pPr>
        <w:pStyle w:val="a3"/>
        <w:spacing w:before="0" w:beforeAutospacing="0" w:after="0" w:afterAutospacing="0" w:line="480" w:lineRule="auto"/>
        <w:rPr>
          <w:color w:val="333333"/>
          <w:sz w:val="26"/>
          <w:szCs w:val="26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‌‌</w:t>
      </w:r>
      <w:r>
        <w:rPr>
          <w:color w:val="333333"/>
          <w:sz w:val="26"/>
          <w:szCs w:val="26"/>
        </w:rPr>
        <w:t>​</w:t>
      </w:r>
      <w:r w:rsidRPr="0051105B">
        <w:t xml:space="preserve"> </w:t>
      </w:r>
      <w:r>
        <w:rPr>
          <w:color w:val="333333"/>
          <w:sz w:val="26"/>
          <w:szCs w:val="26"/>
        </w:rPr>
        <w:t>Английский язык 11</w:t>
      </w:r>
      <w:r w:rsidRPr="0051105B">
        <w:rPr>
          <w:color w:val="333333"/>
          <w:sz w:val="26"/>
          <w:szCs w:val="26"/>
        </w:rPr>
        <w:t xml:space="preserve"> класс. Грамматический тренажер (к новому ФП). УМК "Английский в фокусе". ФГОС | Юшина</w:t>
      </w:r>
      <w:r>
        <w:rPr>
          <w:color w:val="333333"/>
          <w:sz w:val="26"/>
          <w:szCs w:val="26"/>
        </w:rPr>
        <w:t xml:space="preserve"> Д.Г.</w:t>
      </w:r>
    </w:p>
    <w:p w:rsidR="00CD60AC" w:rsidRDefault="00CD60AC" w:rsidP="00CD60AC">
      <w:pPr>
        <w:pStyle w:val="a3"/>
        <w:spacing w:before="0" w:beforeAutospacing="0" w:after="0" w:afterAutospacing="0" w:line="480" w:lineRule="auto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Английский в фокусе 10</w:t>
      </w:r>
      <w:r w:rsidRPr="0051105B">
        <w:rPr>
          <w:color w:val="333333"/>
          <w:sz w:val="26"/>
          <w:szCs w:val="26"/>
        </w:rPr>
        <w:t xml:space="preserve"> класс. Сборник упражнений к новому ФП. УМК "Английский в фокусе" Н. И. Быкова | Поспелова Марина Давидовна, Быкова Надежда Ильинична</w:t>
      </w:r>
    </w:p>
    <w:p w:rsidR="00CD60AC" w:rsidRDefault="00CD60AC" w:rsidP="00CD60AC">
      <w:pPr>
        <w:pStyle w:val="a3"/>
        <w:spacing w:before="0" w:beforeAutospacing="0" w:after="0" w:afterAutospacing="0" w:line="480" w:lineRule="auto"/>
        <w:rPr>
          <w:color w:val="333333"/>
          <w:sz w:val="26"/>
          <w:szCs w:val="26"/>
        </w:rPr>
      </w:pPr>
      <w:r w:rsidRPr="0051105B">
        <w:rPr>
          <w:color w:val="333333"/>
          <w:sz w:val="26"/>
          <w:szCs w:val="26"/>
        </w:rPr>
        <w:t xml:space="preserve">Английский в фокусе </w:t>
      </w:r>
      <w:r>
        <w:rPr>
          <w:color w:val="333333"/>
          <w:sz w:val="26"/>
          <w:szCs w:val="26"/>
        </w:rPr>
        <w:t>11</w:t>
      </w:r>
      <w:r w:rsidRPr="0051105B">
        <w:rPr>
          <w:color w:val="333333"/>
          <w:sz w:val="26"/>
          <w:szCs w:val="26"/>
        </w:rPr>
        <w:t xml:space="preserve"> класс. Сборник упражнений к новому ФП. УМК "Английский в фокусе" Н. И. Быкова | Поспелова Марина Давидовна, Быкова Надежда Ильинична</w:t>
      </w:r>
    </w:p>
    <w:p w:rsidR="00CD60AC" w:rsidRDefault="00CD60AC" w:rsidP="00CD60AC">
      <w:pPr>
        <w:pStyle w:val="a3"/>
        <w:spacing w:before="0" w:beforeAutospacing="0" w:after="0" w:afterAutospacing="0" w:line="480" w:lineRule="auto"/>
        <w:rPr>
          <w:rStyle w:val="a4"/>
          <w:caps/>
          <w:color w:val="000000"/>
          <w:sz w:val="28"/>
          <w:szCs w:val="28"/>
        </w:rPr>
      </w:pPr>
      <w:r>
        <w:rPr>
          <w:rStyle w:val="a4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CD60AC" w:rsidRDefault="00CD60AC" w:rsidP="00CD60AC">
      <w:pPr>
        <w:pStyle w:val="a3"/>
        <w:spacing w:before="0" w:beforeAutospacing="0" w:after="0" w:afterAutospacing="0" w:line="480" w:lineRule="auto"/>
        <w:rPr>
          <w:color w:val="333333"/>
          <w:sz w:val="26"/>
          <w:szCs w:val="26"/>
        </w:rPr>
      </w:pPr>
      <w:r w:rsidRPr="00C5519B">
        <w:rPr>
          <w:color w:val="333333"/>
          <w:sz w:val="26"/>
          <w:szCs w:val="26"/>
        </w:rPr>
        <w:t xml:space="preserve">Библиотека ЦОК </w:t>
      </w:r>
      <w:hyperlink r:id="rId48" w:history="1">
        <w:r w:rsidRPr="00DD3FEC">
          <w:rPr>
            <w:rStyle w:val="a6"/>
            <w:sz w:val="26"/>
            <w:szCs w:val="26"/>
          </w:rPr>
          <w:t>https://m.edsoo.ru/</w:t>
        </w:r>
      </w:hyperlink>
    </w:p>
    <w:p w:rsidR="00CD60AC" w:rsidRDefault="00CD60AC" w:rsidP="00CD60AC">
      <w:pPr>
        <w:pStyle w:val="a3"/>
        <w:spacing w:before="0" w:beforeAutospacing="0" w:after="0" w:afterAutospacing="0" w:line="480" w:lineRule="auto"/>
      </w:pPr>
      <w:r w:rsidRPr="00D11957">
        <w:t>ФИПИ - федеральный институт педагогических измерений</w:t>
      </w:r>
      <w:r>
        <w:t xml:space="preserve"> </w:t>
      </w:r>
      <w:hyperlink r:id="rId49" w:history="1">
        <w:r w:rsidRPr="00DD3FEC">
          <w:rPr>
            <w:rStyle w:val="a6"/>
          </w:rPr>
          <w:t>https://fipi.ru/</w:t>
        </w:r>
      </w:hyperlink>
      <w:r>
        <w:t xml:space="preserve"> </w:t>
      </w:r>
    </w:p>
    <w:p w:rsidR="00CD60AC" w:rsidRPr="00CD354B" w:rsidRDefault="00CD60AC" w:rsidP="00CD60AC">
      <w:pPr>
        <w:spacing w:before="100" w:beforeAutospacing="1" w:after="100" w:afterAutospacing="1" w:line="240" w:lineRule="auto"/>
        <w:rPr>
          <w:rFonts w:ascii="inherit" w:eastAsia="Times New Roman" w:hAnsi="inherit" w:cs="Times New Roman"/>
          <w:sz w:val="24"/>
          <w:szCs w:val="24"/>
          <w:lang w:eastAsia="ru-RU"/>
        </w:rPr>
      </w:pPr>
      <w:proofErr w:type="spellStart"/>
      <w:r>
        <w:rPr>
          <w:rFonts w:ascii="inherit" w:eastAsia="Times New Roman" w:hAnsi="inherit" w:cs="Times New Roman"/>
          <w:sz w:val="24"/>
          <w:szCs w:val="24"/>
          <w:lang w:eastAsia="ru-RU"/>
        </w:rPr>
        <w:t>Якласс</w:t>
      </w:r>
      <w:proofErr w:type="spellEnd"/>
      <w:r>
        <w:rPr>
          <w:rFonts w:ascii="inherit" w:eastAsia="Times New Roman" w:hAnsi="inherit" w:cs="Times New Roman"/>
          <w:sz w:val="24"/>
          <w:szCs w:val="24"/>
          <w:lang w:eastAsia="ru-RU"/>
        </w:rPr>
        <w:t xml:space="preserve"> </w:t>
      </w:r>
      <w:hyperlink r:id="rId50" w:history="1">
        <w:r w:rsidRPr="00CD354B">
          <w:rPr>
            <w:rFonts w:ascii="inherit" w:eastAsia="Times New Roman" w:hAnsi="inherit" w:cs="Times New Roman"/>
            <w:color w:val="0000FF"/>
            <w:sz w:val="24"/>
            <w:szCs w:val="24"/>
            <w:lang w:eastAsia="ru-RU"/>
          </w:rPr>
          <w:t>https://www.yaklass.ru/</w:t>
        </w:r>
      </w:hyperlink>
    </w:p>
    <w:p w:rsidR="00CD60AC" w:rsidRDefault="00CD60AC" w:rsidP="001B385D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8B2E0F" w:rsidRDefault="008B2E0F"/>
    <w:sectPr w:rsidR="008B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D6B39"/>
    <w:multiLevelType w:val="multilevel"/>
    <w:tmpl w:val="8214C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3795ACF"/>
    <w:multiLevelType w:val="multilevel"/>
    <w:tmpl w:val="E81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107162"/>
    <w:multiLevelType w:val="multilevel"/>
    <w:tmpl w:val="233C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B990086"/>
    <w:multiLevelType w:val="multilevel"/>
    <w:tmpl w:val="906A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6971F0A"/>
    <w:multiLevelType w:val="multilevel"/>
    <w:tmpl w:val="DEB8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A10217"/>
    <w:multiLevelType w:val="multilevel"/>
    <w:tmpl w:val="DC487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5947E00"/>
    <w:multiLevelType w:val="multilevel"/>
    <w:tmpl w:val="2FEC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87"/>
    <w:rsid w:val="000478D1"/>
    <w:rsid w:val="001B385D"/>
    <w:rsid w:val="003E38BD"/>
    <w:rsid w:val="008B2E0F"/>
    <w:rsid w:val="00CD60AC"/>
    <w:rsid w:val="00EB1787"/>
    <w:rsid w:val="00F1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1B533-1EBE-42FF-8216-08B3F383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D60AC"/>
  </w:style>
  <w:style w:type="paragraph" w:customStyle="1" w:styleId="msonormal0">
    <w:name w:val="msonormal"/>
    <w:basedOn w:val="a"/>
    <w:rsid w:val="00CD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D6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60AC"/>
    <w:rPr>
      <w:b/>
      <w:bCs/>
    </w:rPr>
  </w:style>
  <w:style w:type="character" w:customStyle="1" w:styleId="placeholder-mask">
    <w:name w:val="placeholder-mask"/>
    <w:basedOn w:val="a0"/>
    <w:rsid w:val="00CD60AC"/>
  </w:style>
  <w:style w:type="character" w:customStyle="1" w:styleId="placeholder">
    <w:name w:val="placeholder"/>
    <w:basedOn w:val="a0"/>
    <w:rsid w:val="00CD60AC"/>
  </w:style>
  <w:style w:type="character" w:styleId="a5">
    <w:name w:val="Emphasis"/>
    <w:basedOn w:val="a0"/>
    <w:uiPriority w:val="20"/>
    <w:qFormat/>
    <w:rsid w:val="00CD60AC"/>
    <w:rPr>
      <w:i/>
      <w:iCs/>
    </w:rPr>
  </w:style>
  <w:style w:type="character" w:styleId="a6">
    <w:name w:val="Hyperlink"/>
    <w:basedOn w:val="a0"/>
    <w:uiPriority w:val="99"/>
    <w:unhideWhenUsed/>
    <w:rsid w:val="00CD60A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D60AC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E3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3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6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1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8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2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83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38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3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85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8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1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4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86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669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5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75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28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34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11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0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1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3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4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17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0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3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95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00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1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4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83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12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76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18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4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39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32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7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87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17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022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37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34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8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447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8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37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8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54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87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4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0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81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9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2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2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0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73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8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24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63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220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454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4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8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33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72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1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06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5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5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9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2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05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3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73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79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42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0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0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34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16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66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8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29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5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93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23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55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7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79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4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12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1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59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5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7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42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4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26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1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49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67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12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35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14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37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74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6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74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3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18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57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7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4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4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4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77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25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69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6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60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51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0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2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6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74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5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68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501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79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8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447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6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64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56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7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1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5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43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1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6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7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34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74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516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1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8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40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82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1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7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74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3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4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31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25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11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0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3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67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30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82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3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591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6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12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10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1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38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08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23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29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23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49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7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4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51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0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71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7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0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208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62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4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13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3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75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6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32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9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92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14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69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91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81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9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7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07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96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0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5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47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27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6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6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4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3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260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1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28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0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00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91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97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82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90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4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01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0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91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08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3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0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0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4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7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0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14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26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528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3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64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30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69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7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53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32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7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81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20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20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0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7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4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64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01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8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5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13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8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56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1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96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57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35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65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4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21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88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2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98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37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8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9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96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2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862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02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1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99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5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39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42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7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98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085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7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479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0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36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1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21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23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37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93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5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5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62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0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82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6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1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9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94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2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06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07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5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920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3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0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89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00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72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034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19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8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74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8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17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60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0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97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9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62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0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24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2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372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3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41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23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17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17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33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62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25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36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5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53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3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63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3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3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6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7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9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687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8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346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5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17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921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20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89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8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1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13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97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98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0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21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06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7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54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597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84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8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4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46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5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1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5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38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4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18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611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31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06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32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6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6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73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23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95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17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35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5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97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97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472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57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78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43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3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94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8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28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611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6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30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65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420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95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34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9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5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7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33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63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3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6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1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5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4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9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0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0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28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3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30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95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6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90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8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2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5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5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7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79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25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9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2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33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13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180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34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871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0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81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7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9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54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1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107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9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0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7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87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4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875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0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3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02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57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63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7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25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47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fipi.ru/" TargetMode="External"/><Relationship Id="rId39" Type="http://schemas.openxmlformats.org/officeDocument/2006/relationships/hyperlink" Target="https://fipi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pi.ru/" TargetMode="External"/><Relationship Id="rId34" Type="http://schemas.openxmlformats.org/officeDocument/2006/relationships/hyperlink" Target="https://fipi.ru/" TargetMode="External"/><Relationship Id="rId42" Type="http://schemas.openxmlformats.org/officeDocument/2006/relationships/hyperlink" Target="https://fipi.ru/" TargetMode="External"/><Relationship Id="rId47" Type="http://schemas.openxmlformats.org/officeDocument/2006/relationships/hyperlink" Target="https://fipi.ru/" TargetMode="External"/><Relationship Id="rId50" Type="http://schemas.openxmlformats.org/officeDocument/2006/relationships/hyperlink" Target="https://www.yaklass.ru/" TargetMode="External"/><Relationship Id="rId7" Type="http://schemas.openxmlformats.org/officeDocument/2006/relationships/hyperlink" Target="https://fipi.ru/" TargetMode="External"/><Relationship Id="rId12" Type="http://schemas.openxmlformats.org/officeDocument/2006/relationships/hyperlink" Target="https://fipi.ru/" TargetMode="External"/><Relationship Id="rId17" Type="http://schemas.openxmlformats.org/officeDocument/2006/relationships/hyperlink" Target="https://www.yaklass.ru/" TargetMode="External"/><Relationship Id="rId25" Type="http://schemas.openxmlformats.org/officeDocument/2006/relationships/hyperlink" Target="https://www.yaklass.ru/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www.yaklass.ru/" TargetMode="External"/><Relationship Id="rId46" Type="http://schemas.openxmlformats.org/officeDocument/2006/relationships/hyperlink" Target="https://fipi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pi.ru/" TargetMode="External"/><Relationship Id="rId20" Type="http://schemas.openxmlformats.org/officeDocument/2006/relationships/hyperlink" Target="https://www.yaklass.ru/" TargetMode="External"/><Relationship Id="rId29" Type="http://schemas.openxmlformats.org/officeDocument/2006/relationships/hyperlink" Target="https://fipi.ru/" TargetMode="External"/><Relationship Id="rId41" Type="http://schemas.openxmlformats.org/officeDocument/2006/relationships/hyperlink" Target="https://fip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fipi.ru/" TargetMode="External"/><Relationship Id="rId32" Type="http://schemas.openxmlformats.org/officeDocument/2006/relationships/hyperlink" Target="https://fipi.ru/" TargetMode="External"/><Relationship Id="rId37" Type="http://schemas.openxmlformats.org/officeDocument/2006/relationships/hyperlink" Target="https://www.yaklass.ru/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hyperlink" Target="https://www.yaklass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fipi.ru/" TargetMode="External"/><Relationship Id="rId36" Type="http://schemas.openxmlformats.org/officeDocument/2006/relationships/hyperlink" Target="https://fipi.ru/" TargetMode="External"/><Relationship Id="rId49" Type="http://schemas.openxmlformats.org/officeDocument/2006/relationships/hyperlink" Target="https://fipi.ru/" TargetMode="External"/><Relationship Id="rId10" Type="http://schemas.openxmlformats.org/officeDocument/2006/relationships/hyperlink" Target="https://fipi.ru/" TargetMode="External"/><Relationship Id="rId19" Type="http://schemas.openxmlformats.org/officeDocument/2006/relationships/hyperlink" Target="https://fipi.ru/" TargetMode="External"/><Relationship Id="rId31" Type="http://schemas.openxmlformats.org/officeDocument/2006/relationships/hyperlink" Target="https://fipi.ru/" TargetMode="External"/><Relationship Id="rId44" Type="http://schemas.openxmlformats.org/officeDocument/2006/relationships/hyperlink" Target="https://fipi.ru/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fipi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hyperlink" Target="https://www.yaklass.ru/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s://www.yaklass.ru/" TargetMode="External"/><Relationship Id="rId43" Type="http://schemas.openxmlformats.org/officeDocument/2006/relationships/hyperlink" Target="https://www.yaklass.ru/" TargetMode="External"/><Relationship Id="rId48" Type="http://schemas.openxmlformats.org/officeDocument/2006/relationships/hyperlink" Target="https://m.edsoo.ru/" TargetMode="External"/><Relationship Id="rId8" Type="http://schemas.openxmlformats.org/officeDocument/2006/relationships/hyperlink" Target="https://fipi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15875</Words>
  <Characters>90490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a.f.savina@list.ru</dc:creator>
  <cp:keywords/>
  <dc:description/>
  <cp:lastModifiedBy>123</cp:lastModifiedBy>
  <cp:revision>8</cp:revision>
  <cp:lastPrinted>2023-09-26T07:01:00Z</cp:lastPrinted>
  <dcterms:created xsi:type="dcterms:W3CDTF">2023-09-25T14:44:00Z</dcterms:created>
  <dcterms:modified xsi:type="dcterms:W3CDTF">2023-09-26T10:10:00Z</dcterms:modified>
</cp:coreProperties>
</file>